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7462" w14:textId="77777777" w:rsidR="00414DF9" w:rsidRDefault="009A7D6F" w:rsidP="00A10FE3">
      <w:pPr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 w:rsidRPr="000D4DD0">
        <w:rPr>
          <w:rFonts w:ascii="Arial" w:hAnsi="Arial"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3888211" wp14:editId="7932B2FA">
            <wp:simplePos x="0" y="0"/>
            <wp:positionH relativeFrom="page">
              <wp:posOffset>-67</wp:posOffset>
            </wp:positionH>
            <wp:positionV relativeFrom="paragraph">
              <wp:posOffset>-568</wp:posOffset>
            </wp:positionV>
            <wp:extent cx="7867015" cy="1204595"/>
            <wp:effectExtent l="0" t="0" r="635" b="0"/>
            <wp:wrapSquare wrapText="bothSides"/>
            <wp:docPr id="3" name="Picture 3" descr="title_LNConcert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_LNConcerts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01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7B" w:rsidRPr="000D4DD0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CE35B8" w:rsidRPr="008B1FC3">
        <w:rPr>
          <w:rFonts w:ascii="Arial" w:hAnsi="Arial" w:cs="Arial"/>
          <w:b/>
          <w:color w:val="000000" w:themeColor="text1"/>
          <w:sz w:val="27"/>
          <w:szCs w:val="27"/>
        </w:rPr>
        <w:t>GLOBAL SUPERSTARS E</w:t>
      </w:r>
      <w:r w:rsidR="00F77690" w:rsidRPr="008B1FC3">
        <w:rPr>
          <w:rFonts w:ascii="Arial" w:hAnsi="Arial" w:cs="Arial"/>
          <w:b/>
          <w:color w:val="000000" w:themeColor="text1"/>
          <w:sz w:val="27"/>
          <w:szCs w:val="27"/>
        </w:rPr>
        <w:t>NRIQUE IGL</w:t>
      </w:r>
      <w:r w:rsidR="00EC7DF5" w:rsidRPr="008B1FC3">
        <w:rPr>
          <w:rFonts w:ascii="Arial" w:hAnsi="Arial" w:cs="Arial"/>
          <w:b/>
          <w:color w:val="000000" w:themeColor="text1"/>
          <w:sz w:val="27"/>
          <w:szCs w:val="27"/>
        </w:rPr>
        <w:t>E</w:t>
      </w:r>
      <w:r w:rsidR="00F77690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SIAS AND RICKY </w:t>
      </w:r>
      <w:r w:rsidR="00EC7DF5" w:rsidRPr="008B1FC3">
        <w:rPr>
          <w:rFonts w:ascii="Arial" w:hAnsi="Arial" w:cs="Arial"/>
          <w:b/>
          <w:color w:val="000000" w:themeColor="text1"/>
          <w:sz w:val="27"/>
          <w:szCs w:val="27"/>
        </w:rPr>
        <w:t>MARTIN</w:t>
      </w:r>
      <w:r w:rsidR="00F77690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 ANNOUNCE</w:t>
      </w:r>
      <w:r w:rsidR="00025CD9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 </w:t>
      </w:r>
      <w:r w:rsidR="007A19D5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FIRST EVER </w:t>
      </w:r>
      <w:r w:rsidR="00025CD9" w:rsidRPr="008B1FC3">
        <w:rPr>
          <w:rFonts w:ascii="Arial" w:hAnsi="Arial" w:cs="Arial"/>
          <w:b/>
          <w:color w:val="000000" w:themeColor="text1"/>
          <w:sz w:val="27"/>
          <w:szCs w:val="27"/>
        </w:rPr>
        <w:t>CO-HEADLINING</w:t>
      </w:r>
      <w:r w:rsidR="00414DF9">
        <w:rPr>
          <w:rFonts w:ascii="Arial" w:hAnsi="Arial" w:cs="Arial"/>
          <w:b/>
          <w:color w:val="000000" w:themeColor="text1"/>
          <w:sz w:val="27"/>
          <w:szCs w:val="27"/>
        </w:rPr>
        <w:t xml:space="preserve"> </w:t>
      </w:r>
      <w:r w:rsidR="009C6F2E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ARENA </w:t>
      </w:r>
      <w:r w:rsidR="00F77690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TOUR </w:t>
      </w:r>
    </w:p>
    <w:p w14:paraId="55B617C8" w14:textId="1C4DD288" w:rsidR="00D666BB" w:rsidRPr="008B1FC3" w:rsidRDefault="00414DF9" w:rsidP="00A10FE3">
      <w:pPr>
        <w:jc w:val="center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IN NORTH AMERICA </w:t>
      </w:r>
      <w:r w:rsidR="007A19D5" w:rsidRPr="008B1FC3">
        <w:rPr>
          <w:rFonts w:ascii="Arial" w:hAnsi="Arial" w:cs="Arial"/>
          <w:b/>
          <w:color w:val="000000" w:themeColor="text1"/>
          <w:sz w:val="27"/>
          <w:szCs w:val="27"/>
        </w:rPr>
        <w:t xml:space="preserve">  </w:t>
      </w:r>
    </w:p>
    <w:p w14:paraId="04867156" w14:textId="77777777" w:rsidR="00DD115D" w:rsidRPr="00226D30" w:rsidRDefault="00DD115D" w:rsidP="00456E31">
      <w:pPr>
        <w:rPr>
          <w:rFonts w:ascii="Arial" w:hAnsi="Arial" w:cs="Arial"/>
          <w:b/>
          <w:color w:val="000000"/>
        </w:rPr>
      </w:pPr>
    </w:p>
    <w:p w14:paraId="672AFA37" w14:textId="2F989EC9" w:rsidR="00270985" w:rsidRPr="008B1FC3" w:rsidRDefault="00787120" w:rsidP="00D068D5">
      <w:pPr>
        <w:jc w:val="center"/>
        <w:rPr>
          <w:rFonts w:ascii="Arial" w:hAnsi="Arial" w:cs="Arial"/>
          <w:b/>
          <w:i/>
          <w:iCs/>
          <w:color w:val="000000" w:themeColor="text1"/>
          <w:sz w:val="26"/>
          <w:szCs w:val="26"/>
        </w:rPr>
      </w:pPr>
      <w:r w:rsidRPr="008B1FC3">
        <w:rPr>
          <w:rFonts w:ascii="Arial" w:hAnsi="Arial" w:cs="Arial"/>
          <w:b/>
          <w:i/>
          <w:iCs/>
          <w:color w:val="000000" w:themeColor="text1"/>
          <w:sz w:val="26"/>
          <w:szCs w:val="26"/>
        </w:rPr>
        <w:t xml:space="preserve">Latin’s </w:t>
      </w:r>
      <w:r w:rsidR="00811A4E">
        <w:rPr>
          <w:rFonts w:ascii="Arial" w:hAnsi="Arial" w:cs="Arial"/>
          <w:b/>
          <w:i/>
          <w:iCs/>
          <w:color w:val="000000" w:themeColor="text1"/>
          <w:sz w:val="26"/>
          <w:szCs w:val="26"/>
        </w:rPr>
        <w:t>Rising Star</w:t>
      </w:r>
      <w:r w:rsidRPr="008B1FC3">
        <w:rPr>
          <w:rFonts w:ascii="Arial" w:hAnsi="Arial" w:cs="Arial"/>
          <w:b/>
          <w:i/>
          <w:iCs/>
          <w:color w:val="000000" w:themeColor="text1"/>
          <w:sz w:val="26"/>
          <w:szCs w:val="26"/>
        </w:rPr>
        <w:t xml:space="preserve"> </w:t>
      </w:r>
      <w:r w:rsidR="000E4162" w:rsidRPr="008B1FC3">
        <w:rPr>
          <w:rFonts w:ascii="Arial" w:hAnsi="Arial" w:cs="Arial"/>
          <w:b/>
          <w:i/>
          <w:iCs/>
          <w:color w:val="000000" w:themeColor="text1"/>
          <w:sz w:val="26"/>
          <w:szCs w:val="26"/>
        </w:rPr>
        <w:t xml:space="preserve">Sebastián Yatra to Perform as Special Guest </w:t>
      </w:r>
      <w:r w:rsidR="00583FB7">
        <w:rPr>
          <w:rFonts w:ascii="Arial" w:hAnsi="Arial" w:cs="Arial"/>
          <w:b/>
          <w:i/>
          <w:iCs/>
          <w:color w:val="000000" w:themeColor="text1"/>
          <w:sz w:val="26"/>
          <w:szCs w:val="26"/>
        </w:rPr>
        <w:t xml:space="preserve">On Momentous Outing </w:t>
      </w:r>
    </w:p>
    <w:p w14:paraId="58026742" w14:textId="77777777" w:rsidR="00270985" w:rsidRPr="008B1FC3" w:rsidRDefault="00270985" w:rsidP="00D068D5">
      <w:pPr>
        <w:jc w:val="center"/>
        <w:rPr>
          <w:rFonts w:ascii="Arial" w:hAnsi="Arial" w:cs="Arial"/>
          <w:bCs/>
          <w:i/>
          <w:iCs/>
          <w:color w:val="000000" w:themeColor="text1"/>
        </w:rPr>
      </w:pPr>
    </w:p>
    <w:p w14:paraId="10B0C048" w14:textId="17EFF750" w:rsidR="008B1FC3" w:rsidRPr="008B1FC3" w:rsidRDefault="008B1FC3" w:rsidP="00D068D5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8B1FC3">
        <w:rPr>
          <w:rFonts w:ascii="Arial" w:hAnsi="Arial" w:cs="Arial"/>
          <w:i/>
          <w:iCs/>
          <w:color w:val="000000" w:themeColor="text1"/>
        </w:rPr>
        <w:t xml:space="preserve">Citi / AAdvantage Presale </w:t>
      </w:r>
      <w:r>
        <w:rPr>
          <w:rFonts w:ascii="Arial" w:hAnsi="Arial" w:cs="Arial"/>
          <w:i/>
          <w:iCs/>
          <w:color w:val="000000" w:themeColor="text1"/>
        </w:rPr>
        <w:t>Begins</w:t>
      </w:r>
      <w:r w:rsidRPr="008B1FC3">
        <w:rPr>
          <w:rFonts w:ascii="Arial" w:hAnsi="Arial" w:cs="Arial"/>
          <w:i/>
          <w:iCs/>
          <w:color w:val="000000" w:themeColor="text1"/>
        </w:rPr>
        <w:t xml:space="preserve"> Tuesday, March 10</w:t>
      </w:r>
      <w:r w:rsidRPr="008B1FC3">
        <w:rPr>
          <w:rFonts w:ascii="Arial" w:hAnsi="Arial" w:cs="Arial"/>
          <w:i/>
          <w:iCs/>
          <w:color w:val="000000" w:themeColor="text1"/>
          <w:vertAlign w:val="superscript"/>
        </w:rPr>
        <w:t>th</w:t>
      </w:r>
      <w:r w:rsidRPr="008B1FC3">
        <w:rPr>
          <w:rFonts w:ascii="Arial" w:hAnsi="Arial" w:cs="Arial"/>
          <w:i/>
          <w:iCs/>
          <w:color w:val="000000" w:themeColor="text1"/>
        </w:rPr>
        <w:t xml:space="preserve">; </w:t>
      </w:r>
    </w:p>
    <w:p w14:paraId="39A61E05" w14:textId="62E1FB9B" w:rsidR="002C2CA3" w:rsidRPr="008B1FC3" w:rsidRDefault="00E60CA2" w:rsidP="00D068D5">
      <w:pPr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8B1FC3">
        <w:rPr>
          <w:rFonts w:ascii="Arial" w:hAnsi="Arial" w:cs="Arial"/>
          <w:bCs/>
          <w:i/>
          <w:iCs/>
          <w:color w:val="000000" w:themeColor="text1"/>
        </w:rPr>
        <w:t xml:space="preserve">Tickets </w:t>
      </w:r>
      <w:r w:rsidR="00EC7DF5" w:rsidRPr="008B1FC3">
        <w:rPr>
          <w:rFonts w:ascii="Arial" w:hAnsi="Arial" w:cs="Arial"/>
          <w:bCs/>
          <w:i/>
          <w:iCs/>
          <w:color w:val="000000" w:themeColor="text1"/>
        </w:rPr>
        <w:t>On Sale</w:t>
      </w:r>
      <w:r w:rsidRPr="008B1FC3">
        <w:rPr>
          <w:rFonts w:ascii="Arial" w:hAnsi="Arial" w:cs="Arial"/>
          <w:bCs/>
          <w:i/>
          <w:iCs/>
          <w:color w:val="000000" w:themeColor="text1"/>
        </w:rPr>
        <w:t xml:space="preserve"> to the General Public Starting </w:t>
      </w:r>
      <w:r w:rsidR="004C1587" w:rsidRPr="008B1FC3">
        <w:rPr>
          <w:rFonts w:ascii="Arial" w:hAnsi="Arial" w:cs="Arial"/>
          <w:bCs/>
          <w:i/>
          <w:iCs/>
          <w:color w:val="000000" w:themeColor="text1"/>
        </w:rPr>
        <w:t>Thursday, March 12</w:t>
      </w:r>
      <w:r w:rsidR="004C1587" w:rsidRPr="008B1FC3">
        <w:rPr>
          <w:rFonts w:ascii="Arial" w:hAnsi="Arial" w:cs="Arial"/>
          <w:bCs/>
          <w:i/>
          <w:iCs/>
          <w:color w:val="000000" w:themeColor="text1"/>
          <w:vertAlign w:val="superscript"/>
        </w:rPr>
        <w:t>th</w:t>
      </w:r>
      <w:r w:rsidR="004C1587" w:rsidRPr="008B1FC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2531C5" w:rsidRPr="008B1FC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CD0841" w:rsidRPr="008B1FC3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="00D068D5" w:rsidRPr="008B1FC3">
        <w:rPr>
          <w:rFonts w:ascii="Arial" w:hAnsi="Arial" w:cs="Arial"/>
          <w:bCs/>
          <w:i/>
          <w:iCs/>
          <w:color w:val="000000" w:themeColor="text1"/>
        </w:rPr>
        <w:t xml:space="preserve"> </w:t>
      </w:r>
    </w:p>
    <w:p w14:paraId="1ED8AB6F" w14:textId="4214F35A" w:rsidR="008D78FA" w:rsidRDefault="008D78FA" w:rsidP="00965B4F">
      <w:pPr>
        <w:rPr>
          <w:rFonts w:ascii="Arial" w:hAnsi="Arial" w:cs="Arial"/>
          <w:bCs/>
          <w:i/>
          <w:iCs/>
          <w:color w:val="FF0000"/>
          <w:sz w:val="21"/>
          <w:szCs w:val="21"/>
        </w:rPr>
      </w:pPr>
    </w:p>
    <w:p w14:paraId="38C8AE8B" w14:textId="4B0E8731" w:rsidR="00D964F4" w:rsidRDefault="00787120" w:rsidP="00D964F4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6542DD" wp14:editId="3EE98115">
            <wp:extent cx="5943600" cy="3110230"/>
            <wp:effectExtent l="0" t="0" r="0" b="1270"/>
            <wp:docPr id="4" name="Picture 4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riqueRicky-SY_Facebook_InvestorThumbnail_NewsFeedImage_1200x628_Static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293C" w14:textId="77777777" w:rsidR="00D964F4" w:rsidRDefault="00D964F4" w:rsidP="00D964F4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14:paraId="0065C4CB" w14:textId="0DE3C369" w:rsidR="00F77690" w:rsidRPr="000E4162" w:rsidRDefault="006771E8" w:rsidP="00F77690">
      <w:pPr>
        <w:jc w:val="center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F77690" w:rsidRPr="000E4162">
          <w:rPr>
            <w:rStyle w:val="Hyperlink"/>
            <w:rFonts w:ascii="Arial" w:hAnsi="Arial" w:cs="Arial"/>
            <w:sz w:val="22"/>
            <w:szCs w:val="22"/>
          </w:rPr>
          <w:t>Enrique Iglesias Press Photo</w:t>
        </w:r>
      </w:hyperlink>
    </w:p>
    <w:p w14:paraId="4B8D384C" w14:textId="48CF56F0" w:rsidR="00F77690" w:rsidRPr="000E4162" w:rsidRDefault="006771E8" w:rsidP="00F77690">
      <w:pPr>
        <w:jc w:val="center"/>
        <w:rPr>
          <w:rFonts w:ascii="Arial" w:hAnsi="Arial" w:cs="Arial"/>
          <w:color w:val="FF0000"/>
          <w:sz w:val="22"/>
          <w:szCs w:val="22"/>
        </w:rPr>
      </w:pPr>
      <w:hyperlink r:id="rId11" w:history="1">
        <w:r w:rsidR="00F77690" w:rsidRPr="000E4162">
          <w:rPr>
            <w:rStyle w:val="Hyperlink"/>
            <w:rFonts w:ascii="Arial" w:hAnsi="Arial" w:cs="Arial"/>
            <w:sz w:val="22"/>
            <w:szCs w:val="22"/>
          </w:rPr>
          <w:t>Ricky Martin Press Photo</w:t>
        </w:r>
      </w:hyperlink>
    </w:p>
    <w:p w14:paraId="60CA6703" w14:textId="77777777" w:rsidR="00F77690" w:rsidRPr="00025CD9" w:rsidRDefault="00F77690" w:rsidP="00133B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37A362" w14:textId="08773555" w:rsidR="00420F94" w:rsidRDefault="005F66A5" w:rsidP="00133B4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0DF5">
        <w:rPr>
          <w:rFonts w:ascii="Arial" w:hAnsi="Arial" w:cs="Arial"/>
          <w:b/>
          <w:color w:val="000000" w:themeColor="text1"/>
          <w:sz w:val="21"/>
          <w:szCs w:val="21"/>
        </w:rPr>
        <w:t>LOS ANGELES, CA (</w:t>
      </w:r>
      <w:r w:rsidR="00F77690" w:rsidRPr="007B0DF5">
        <w:rPr>
          <w:rFonts w:ascii="Arial" w:hAnsi="Arial" w:cs="Arial"/>
          <w:b/>
          <w:color w:val="000000" w:themeColor="text1"/>
          <w:sz w:val="21"/>
          <w:szCs w:val="21"/>
        </w:rPr>
        <w:t xml:space="preserve">March </w:t>
      </w:r>
      <w:r w:rsidR="008D7B78" w:rsidRPr="007B0DF5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Pr="007B0DF5">
        <w:rPr>
          <w:rFonts w:ascii="Arial" w:hAnsi="Arial" w:cs="Arial"/>
          <w:b/>
          <w:color w:val="000000" w:themeColor="text1"/>
          <w:sz w:val="21"/>
          <w:szCs w:val="21"/>
        </w:rPr>
        <w:t xml:space="preserve">, 2020) </w:t>
      </w:r>
      <w:r w:rsidRPr="007B0DF5">
        <w:rPr>
          <w:rFonts w:ascii="Arial" w:hAnsi="Arial" w:cs="Arial"/>
          <w:color w:val="000000" w:themeColor="text1"/>
          <w:sz w:val="21"/>
          <w:szCs w:val="21"/>
        </w:rPr>
        <w:t>–</w:t>
      </w:r>
      <w:r w:rsidR="00F77690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964F4">
        <w:rPr>
          <w:rFonts w:ascii="Arial" w:hAnsi="Arial" w:cs="Arial"/>
          <w:color w:val="000000" w:themeColor="text1"/>
          <w:sz w:val="21"/>
          <w:szCs w:val="21"/>
        </w:rPr>
        <w:t>GRAMMY</w:t>
      </w:r>
      <w:r w:rsidR="00FA0B1F" w:rsidRPr="007B0DF5">
        <w:rPr>
          <w:rFonts w:ascii="Arial" w:hAnsi="Arial" w:cs="Arial"/>
          <w:color w:val="000000" w:themeColor="text1"/>
          <w:sz w:val="21"/>
          <w:szCs w:val="21"/>
        </w:rPr>
        <w:t xml:space="preserve"> Award-winning</w:t>
      </w:r>
      <w:r w:rsidR="008D78FA" w:rsidRPr="007B0DF5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F77690" w:rsidRPr="007B0DF5">
        <w:rPr>
          <w:rFonts w:ascii="Arial" w:hAnsi="Arial" w:cs="Arial"/>
          <w:color w:val="000000" w:themeColor="text1"/>
          <w:sz w:val="21"/>
          <w:szCs w:val="21"/>
        </w:rPr>
        <w:t>multi-platinum powerhouse artists</w:t>
      </w:r>
      <w:r w:rsidR="0055098D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7690" w:rsidRPr="007B0DF5">
        <w:rPr>
          <w:rFonts w:ascii="Arial" w:hAnsi="Arial" w:cs="Arial"/>
          <w:color w:val="000000" w:themeColor="text1"/>
          <w:sz w:val="21"/>
          <w:szCs w:val="21"/>
        </w:rPr>
        <w:t>Enrique Igl</w:t>
      </w:r>
      <w:r w:rsidR="00EC7DF5" w:rsidRPr="007B0DF5">
        <w:rPr>
          <w:rFonts w:ascii="Arial" w:hAnsi="Arial" w:cs="Arial"/>
          <w:color w:val="000000" w:themeColor="text1"/>
          <w:sz w:val="21"/>
          <w:szCs w:val="21"/>
        </w:rPr>
        <w:t>e</w:t>
      </w:r>
      <w:r w:rsidR="00F77690" w:rsidRPr="007B0DF5">
        <w:rPr>
          <w:rFonts w:ascii="Arial" w:hAnsi="Arial" w:cs="Arial"/>
          <w:color w:val="000000" w:themeColor="text1"/>
          <w:sz w:val="21"/>
          <w:szCs w:val="21"/>
        </w:rPr>
        <w:t>sias and Ricky Martin are hitting the road together for the first time ever</w:t>
      </w:r>
      <w:r w:rsidR="00AB0DC6" w:rsidRPr="007B0DF5">
        <w:rPr>
          <w:rFonts w:ascii="Arial" w:hAnsi="Arial" w:cs="Arial"/>
          <w:color w:val="000000" w:themeColor="text1"/>
          <w:sz w:val="21"/>
          <w:szCs w:val="21"/>
        </w:rPr>
        <w:t>. The</w:t>
      </w:r>
      <w:r w:rsidR="005B2F72" w:rsidRPr="007B0DF5">
        <w:rPr>
          <w:rFonts w:ascii="Arial" w:hAnsi="Arial" w:cs="Arial"/>
          <w:color w:val="000000" w:themeColor="text1"/>
          <w:sz w:val="21"/>
          <w:szCs w:val="21"/>
        </w:rPr>
        <w:t xml:space="preserve"> global superstars</w:t>
      </w:r>
      <w:r w:rsidR="00EF6B14" w:rsidRPr="007B0DF5">
        <w:rPr>
          <w:rFonts w:ascii="Arial" w:hAnsi="Arial" w:cs="Arial"/>
          <w:color w:val="000000" w:themeColor="text1"/>
          <w:sz w:val="21"/>
          <w:szCs w:val="21"/>
        </w:rPr>
        <w:t xml:space="preserve"> have </w:t>
      </w:r>
      <w:r w:rsidR="00583FB7">
        <w:rPr>
          <w:rFonts w:ascii="Arial" w:hAnsi="Arial" w:cs="Arial"/>
          <w:color w:val="000000" w:themeColor="text1"/>
          <w:sz w:val="21"/>
          <w:szCs w:val="21"/>
        </w:rPr>
        <w:t>built unstoppable solo careers</w:t>
      </w:r>
      <w:r w:rsidR="00EF6B14" w:rsidRPr="007B0DF5">
        <w:rPr>
          <w:rFonts w:ascii="Arial" w:hAnsi="Arial" w:cs="Arial"/>
          <w:color w:val="000000" w:themeColor="text1"/>
          <w:sz w:val="21"/>
          <w:szCs w:val="21"/>
        </w:rPr>
        <w:t xml:space="preserve"> with </w:t>
      </w:r>
      <w:r w:rsidR="000245C5" w:rsidRPr="007B0DF5">
        <w:rPr>
          <w:rFonts w:ascii="Arial" w:hAnsi="Arial" w:cs="Arial"/>
          <w:color w:val="000000" w:themeColor="text1"/>
          <w:sz w:val="21"/>
          <w:szCs w:val="21"/>
        </w:rPr>
        <w:t>dozens of</w:t>
      </w:r>
      <w:r w:rsidR="00F4679A" w:rsidRPr="007B0DF5">
        <w:rPr>
          <w:rFonts w:ascii="Arial" w:hAnsi="Arial" w:cs="Arial"/>
          <w:color w:val="000000" w:themeColor="text1"/>
          <w:sz w:val="21"/>
          <w:szCs w:val="21"/>
        </w:rPr>
        <w:t xml:space="preserve"> #1 </w:t>
      </w:r>
      <w:r w:rsidR="00420F94">
        <w:rPr>
          <w:rFonts w:ascii="Arial" w:hAnsi="Arial" w:cs="Arial"/>
          <w:color w:val="000000" w:themeColor="text1"/>
          <w:sz w:val="21"/>
          <w:szCs w:val="21"/>
        </w:rPr>
        <w:t>songs</w:t>
      </w:r>
      <w:r w:rsidR="007A19D5" w:rsidRPr="007B0DF5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="00DC59B4" w:rsidRPr="007B0DF5">
        <w:rPr>
          <w:rFonts w:ascii="Arial" w:hAnsi="Arial" w:cs="Arial"/>
          <w:color w:val="000000" w:themeColor="text1"/>
          <w:sz w:val="21"/>
          <w:szCs w:val="21"/>
        </w:rPr>
        <w:t>millions of</w:t>
      </w:r>
      <w:r w:rsidR="007A19D5" w:rsidRPr="007B0DF5">
        <w:rPr>
          <w:rFonts w:ascii="Arial" w:hAnsi="Arial" w:cs="Arial"/>
          <w:color w:val="000000" w:themeColor="text1"/>
          <w:sz w:val="21"/>
          <w:szCs w:val="21"/>
        </w:rPr>
        <w:t xml:space="preserve"> albums </w:t>
      </w:r>
      <w:r w:rsidR="00EF6B14" w:rsidRPr="007B0DF5">
        <w:rPr>
          <w:rFonts w:ascii="Arial" w:hAnsi="Arial" w:cs="Arial"/>
          <w:color w:val="000000" w:themeColor="text1"/>
          <w:sz w:val="21"/>
          <w:szCs w:val="21"/>
        </w:rPr>
        <w:t>between them</w:t>
      </w:r>
      <w:r w:rsidR="00420F94">
        <w:rPr>
          <w:rFonts w:ascii="Arial" w:hAnsi="Arial" w:cs="Arial"/>
          <w:color w:val="000000" w:themeColor="text1"/>
          <w:sz w:val="21"/>
          <w:szCs w:val="21"/>
        </w:rPr>
        <w:t>, and are now joining</w:t>
      </w:r>
      <w:r w:rsidR="00583FB7">
        <w:rPr>
          <w:rFonts w:ascii="Arial" w:hAnsi="Arial" w:cs="Arial"/>
          <w:color w:val="000000" w:themeColor="text1"/>
          <w:sz w:val="21"/>
          <w:szCs w:val="21"/>
        </w:rPr>
        <w:t xml:space="preserve"> forces live in concert</w:t>
      </w:r>
      <w:r w:rsidR="000617EC">
        <w:rPr>
          <w:rFonts w:ascii="Arial" w:hAnsi="Arial" w:cs="Arial"/>
          <w:color w:val="000000" w:themeColor="text1"/>
          <w:sz w:val="21"/>
          <w:szCs w:val="21"/>
        </w:rPr>
        <w:t xml:space="preserve"> this fall</w:t>
      </w:r>
      <w:r w:rsidR="00583FB7">
        <w:rPr>
          <w:rFonts w:ascii="Arial" w:hAnsi="Arial" w:cs="Arial"/>
          <w:color w:val="000000" w:themeColor="text1"/>
          <w:sz w:val="21"/>
          <w:szCs w:val="21"/>
        </w:rPr>
        <w:t>.</w:t>
      </w:r>
      <w:r w:rsidR="00F4679A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C7DF5" w:rsidRPr="007B0DF5">
        <w:rPr>
          <w:rFonts w:ascii="Arial" w:hAnsi="Arial" w:cs="Arial"/>
          <w:color w:val="000000" w:themeColor="text1"/>
          <w:sz w:val="21"/>
          <w:szCs w:val="21"/>
        </w:rPr>
        <w:t xml:space="preserve">Fans </w:t>
      </w:r>
      <w:r w:rsidR="003F7A8B" w:rsidRPr="007B0DF5">
        <w:rPr>
          <w:rFonts w:ascii="Arial" w:hAnsi="Arial" w:cs="Arial"/>
          <w:color w:val="000000" w:themeColor="text1"/>
          <w:sz w:val="21"/>
          <w:szCs w:val="21"/>
        </w:rPr>
        <w:t>can expect to</w:t>
      </w:r>
      <w:r w:rsidR="00620CDC" w:rsidRPr="007B0DF5">
        <w:rPr>
          <w:rFonts w:ascii="Arial" w:hAnsi="Arial" w:cs="Arial"/>
          <w:color w:val="000000" w:themeColor="text1"/>
          <w:sz w:val="21"/>
          <w:szCs w:val="21"/>
        </w:rPr>
        <w:t xml:space="preserve"> hear renowned</w:t>
      </w:r>
      <w:r w:rsidR="00EC7DF5" w:rsidRPr="007B0DF5">
        <w:rPr>
          <w:rFonts w:ascii="Arial" w:hAnsi="Arial" w:cs="Arial"/>
          <w:color w:val="000000" w:themeColor="text1"/>
          <w:sz w:val="21"/>
          <w:szCs w:val="21"/>
        </w:rPr>
        <w:t xml:space="preserve"> hits from</w:t>
      </w:r>
      <w:r w:rsidR="00AB0DC6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83FB7">
        <w:rPr>
          <w:rFonts w:ascii="Arial" w:hAnsi="Arial" w:cs="Arial"/>
          <w:color w:val="000000" w:themeColor="text1"/>
          <w:sz w:val="21"/>
          <w:szCs w:val="21"/>
        </w:rPr>
        <w:t>two of the</w:t>
      </w:r>
      <w:r w:rsidR="00EC7DF5" w:rsidRPr="007B0DF5">
        <w:rPr>
          <w:rFonts w:ascii="Arial" w:hAnsi="Arial" w:cs="Arial"/>
          <w:color w:val="000000" w:themeColor="text1"/>
          <w:sz w:val="21"/>
          <w:szCs w:val="21"/>
        </w:rPr>
        <w:t xml:space="preserve"> biggest names in pop and Latin music</w:t>
      </w:r>
      <w:r w:rsidR="00BB0298" w:rsidRPr="007B0DF5">
        <w:rPr>
          <w:rFonts w:ascii="Arial" w:hAnsi="Arial" w:cs="Arial"/>
          <w:color w:val="000000" w:themeColor="text1"/>
          <w:sz w:val="21"/>
          <w:szCs w:val="21"/>
        </w:rPr>
        <w:t xml:space="preserve"> on </w:t>
      </w:r>
      <w:r w:rsidR="00620CDC" w:rsidRPr="007B0DF5">
        <w:rPr>
          <w:rFonts w:ascii="Arial" w:hAnsi="Arial" w:cs="Arial"/>
          <w:color w:val="000000" w:themeColor="text1"/>
          <w:sz w:val="21"/>
          <w:szCs w:val="21"/>
        </w:rPr>
        <w:t>their</w:t>
      </w:r>
      <w:r w:rsidR="00BB0298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83FB7">
        <w:rPr>
          <w:rFonts w:ascii="Arial" w:hAnsi="Arial" w:cs="Arial"/>
          <w:color w:val="000000" w:themeColor="text1"/>
          <w:sz w:val="21"/>
          <w:szCs w:val="21"/>
        </w:rPr>
        <w:t xml:space="preserve">historic </w:t>
      </w:r>
      <w:r w:rsidR="00BB0298" w:rsidRPr="007B0DF5">
        <w:rPr>
          <w:rFonts w:ascii="Arial" w:hAnsi="Arial" w:cs="Arial"/>
          <w:color w:val="000000" w:themeColor="text1"/>
          <w:sz w:val="21"/>
          <w:szCs w:val="21"/>
        </w:rPr>
        <w:t>North American</w:t>
      </w:r>
      <w:r w:rsidR="00620CDC" w:rsidRPr="007B0DF5">
        <w:rPr>
          <w:rFonts w:ascii="Arial" w:hAnsi="Arial" w:cs="Arial"/>
          <w:color w:val="000000" w:themeColor="text1"/>
          <w:sz w:val="21"/>
          <w:szCs w:val="21"/>
        </w:rPr>
        <w:t xml:space="preserve"> arena</w:t>
      </w:r>
      <w:r w:rsidR="00BB0298" w:rsidRPr="007B0DF5">
        <w:rPr>
          <w:rFonts w:ascii="Arial" w:hAnsi="Arial" w:cs="Arial"/>
          <w:color w:val="000000" w:themeColor="text1"/>
          <w:sz w:val="21"/>
          <w:szCs w:val="21"/>
        </w:rPr>
        <w:t xml:space="preserve"> tour</w:t>
      </w:r>
      <w:r w:rsidR="00EC7DF5" w:rsidRPr="007B0DF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0E4162">
        <w:rPr>
          <w:rFonts w:ascii="Arial" w:hAnsi="Arial" w:cs="Arial"/>
          <w:color w:val="000000" w:themeColor="text1"/>
          <w:sz w:val="21"/>
          <w:szCs w:val="21"/>
        </w:rPr>
        <w:t xml:space="preserve">Latin music’s newest </w:t>
      </w:r>
      <w:r w:rsidR="00787120">
        <w:rPr>
          <w:rFonts w:ascii="Arial" w:hAnsi="Arial" w:cs="Arial"/>
          <w:color w:val="000000" w:themeColor="text1"/>
          <w:sz w:val="21"/>
          <w:szCs w:val="21"/>
        </w:rPr>
        <w:t>sensation</w:t>
      </w:r>
      <w:r w:rsidR="000E416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E4162" w:rsidRPr="00D964F4">
        <w:rPr>
          <w:rFonts w:ascii="Arial" w:hAnsi="Arial" w:cs="Arial"/>
          <w:color w:val="000000" w:themeColor="text1"/>
          <w:sz w:val="21"/>
          <w:szCs w:val="21"/>
        </w:rPr>
        <w:t>Sebastiá</w:t>
      </w:r>
      <w:r w:rsidR="000E4162">
        <w:rPr>
          <w:rFonts w:ascii="Arial" w:hAnsi="Arial" w:cs="Arial"/>
          <w:color w:val="000000" w:themeColor="text1"/>
          <w:sz w:val="21"/>
          <w:szCs w:val="21"/>
        </w:rPr>
        <w:t xml:space="preserve">n Yatra will join the outing as special guest. </w:t>
      </w:r>
      <w:r w:rsidR="00195E25">
        <w:rPr>
          <w:rFonts w:ascii="Arial" w:hAnsi="Arial" w:cs="Arial"/>
          <w:color w:val="000000" w:themeColor="text1"/>
          <w:sz w:val="21"/>
          <w:szCs w:val="21"/>
        </w:rPr>
        <w:t xml:space="preserve">The GRAMMY nominee has become one of the most powerful Latin pop artists of his generation. </w:t>
      </w:r>
    </w:p>
    <w:p w14:paraId="04D59A51" w14:textId="77777777" w:rsidR="00195E25" w:rsidRPr="000E4162" w:rsidRDefault="00195E25" w:rsidP="00133B4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C7033A2" w14:textId="4F835DF7" w:rsidR="00BF5CB7" w:rsidRPr="000E4162" w:rsidRDefault="00F77690" w:rsidP="00AB581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Produced by Live Nation, the </w:t>
      </w:r>
      <w:r w:rsidR="00BB0298" w:rsidRPr="000E4162">
        <w:rPr>
          <w:rFonts w:ascii="Arial" w:hAnsi="Arial" w:cs="Arial"/>
          <w:color w:val="000000" w:themeColor="text1"/>
          <w:sz w:val="21"/>
          <w:szCs w:val="21"/>
        </w:rPr>
        <w:t>outing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 will kick off</w:t>
      </w:r>
      <w:r w:rsidR="00965B4F" w:rsidRPr="000E416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D4DD0" w:rsidRPr="000E4162">
        <w:rPr>
          <w:rFonts w:ascii="Arial" w:hAnsi="Arial" w:cs="Arial"/>
          <w:color w:val="000000" w:themeColor="text1"/>
          <w:sz w:val="21"/>
          <w:szCs w:val="21"/>
        </w:rPr>
        <w:t>September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</w:rPr>
        <w:t xml:space="preserve"> 5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965B4F" w:rsidRPr="000E4162">
        <w:rPr>
          <w:rFonts w:ascii="Arial" w:hAnsi="Arial" w:cs="Arial"/>
          <w:color w:val="000000" w:themeColor="text1"/>
          <w:sz w:val="21"/>
          <w:szCs w:val="21"/>
        </w:rPr>
        <w:t xml:space="preserve"> in 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</w:rPr>
        <w:t>Phoenix</w:t>
      </w:r>
      <w:r w:rsidR="00EC7DF5" w:rsidRPr="000E416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65B4F" w:rsidRPr="000E4162">
        <w:rPr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</w:rPr>
        <w:t>make stops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 in</w:t>
      </w:r>
      <w:r w:rsidR="00965B4F" w:rsidRPr="000E416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</w:rPr>
        <w:t xml:space="preserve">Houston, Los Angeles, Toronto, New York, Miami, and 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>more</w:t>
      </w:r>
      <w:r w:rsidR="00965B4F" w:rsidRPr="000E4162">
        <w:rPr>
          <w:rFonts w:ascii="Arial" w:hAnsi="Arial" w:cs="Arial"/>
          <w:color w:val="000000" w:themeColor="text1"/>
          <w:sz w:val="21"/>
          <w:szCs w:val="21"/>
        </w:rPr>
        <w:t xml:space="preserve"> before wrapping 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</w:rPr>
        <w:t>October 30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9C6F2E" w:rsidRPr="000E4162">
        <w:rPr>
          <w:rFonts w:ascii="Arial" w:hAnsi="Arial" w:cs="Arial"/>
          <w:color w:val="000000" w:themeColor="text1"/>
          <w:sz w:val="21"/>
          <w:szCs w:val="21"/>
        </w:rPr>
        <w:t xml:space="preserve"> in Atlanta.</w:t>
      </w:r>
      <w:r w:rsidR="00BB0298" w:rsidRPr="000E4162">
        <w:rPr>
          <w:rFonts w:ascii="Arial" w:hAnsi="Arial" w:cs="Arial"/>
          <w:color w:val="000000" w:themeColor="text1"/>
          <w:sz w:val="21"/>
          <w:szCs w:val="21"/>
        </w:rPr>
        <w:t xml:space="preserve"> Tickets go on sale to the general public starting </w:t>
      </w:r>
      <w:r w:rsidR="004C1587" w:rsidRPr="000E4162">
        <w:rPr>
          <w:rFonts w:ascii="Arial" w:hAnsi="Arial" w:cs="Arial"/>
          <w:color w:val="000000" w:themeColor="text1"/>
          <w:sz w:val="21"/>
          <w:szCs w:val="21"/>
        </w:rPr>
        <w:t>Thursday, March 12</w:t>
      </w:r>
      <w:r w:rsidR="004C1587" w:rsidRPr="000E4162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="00BB0298" w:rsidRPr="000E4162">
        <w:rPr>
          <w:rFonts w:ascii="Arial" w:hAnsi="Arial" w:cs="Arial"/>
          <w:color w:val="000000" w:themeColor="text1"/>
          <w:sz w:val="21"/>
          <w:szCs w:val="21"/>
        </w:rPr>
        <w:t xml:space="preserve"> at LiveNation.com</w:t>
      </w:r>
      <w:r w:rsidR="00414DF9">
        <w:rPr>
          <w:rFonts w:ascii="Arial" w:hAnsi="Arial" w:cs="Arial"/>
          <w:color w:val="000000" w:themeColor="text1"/>
          <w:sz w:val="21"/>
          <w:szCs w:val="21"/>
        </w:rPr>
        <w:t xml:space="preserve"> at 10 a.m. local time</w:t>
      </w:r>
      <w:r w:rsidR="00BB0298" w:rsidRPr="000E4162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613B0CA5" w14:textId="3437E53C" w:rsidR="008D78FA" w:rsidRPr="000E4162" w:rsidRDefault="008D78FA" w:rsidP="00AB5813">
      <w:pPr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272D1C81" w14:textId="77777777" w:rsidR="00D16184" w:rsidRDefault="002413F8" w:rsidP="00AB5813">
      <w:pPr>
        <w:jc w:val="both"/>
        <w:rPr>
          <w:rFonts w:ascii="Arial" w:hAnsi="Arial" w:cs="Arial"/>
          <w:color w:val="000000" w:themeColor="text1"/>
          <w:sz w:val="21"/>
          <w:szCs w:val="21"/>
        </w:rPr>
        <w:sectPr w:rsidR="00D16184" w:rsidSect="00D16184">
          <w:pgSz w:w="12240" w:h="15840"/>
          <w:pgMar w:top="0" w:right="1440" w:bottom="1440" w:left="1440" w:header="720" w:footer="720" w:gutter="0"/>
          <w:cols w:space="720"/>
          <w:docGrid w:linePitch="360"/>
        </w:sectPr>
      </w:pP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Citi® / AAdvantage® is the official credit card </w:t>
      </w:r>
      <w:r w:rsidR="00D251B6">
        <w:rPr>
          <w:rFonts w:ascii="Arial" w:hAnsi="Arial" w:cs="Arial"/>
          <w:color w:val="000000" w:themeColor="text1"/>
          <w:sz w:val="21"/>
          <w:szCs w:val="21"/>
        </w:rPr>
        <w:t>for the presale of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 the</w:t>
      </w:r>
      <w:r w:rsidR="00D251B6">
        <w:rPr>
          <w:rFonts w:ascii="Arial" w:hAnsi="Arial" w:cs="Arial"/>
          <w:color w:val="000000" w:themeColor="text1"/>
          <w:sz w:val="21"/>
          <w:szCs w:val="21"/>
        </w:rPr>
        <w:t xml:space="preserve"> U.S.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 tour. As such, Citi / AAdvantage cardmembers will have access to purchase presale tickets beginning Tuesday, March </w:t>
      </w:r>
    </w:p>
    <w:p w14:paraId="1E1A21A8" w14:textId="6AED283A" w:rsidR="00AB5813" w:rsidRDefault="002413F8" w:rsidP="00AB581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E4162">
        <w:rPr>
          <w:rFonts w:ascii="Arial" w:hAnsi="Arial" w:cs="Arial"/>
          <w:color w:val="000000" w:themeColor="text1"/>
          <w:sz w:val="21"/>
          <w:szCs w:val="21"/>
        </w:rPr>
        <w:lastRenderedPageBreak/>
        <w:t>10</w:t>
      </w:r>
      <w:r w:rsidRPr="000E4162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Pr="000E4162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>at 10:0</w:t>
      </w:r>
      <w:r w:rsidR="00D16184">
        <w:rPr>
          <w:rFonts w:ascii="Arial" w:hAnsi="Arial" w:cs="Arial"/>
          <w:color w:val="000000" w:themeColor="text1"/>
          <w:sz w:val="21"/>
          <w:szCs w:val="21"/>
        </w:rPr>
        <w:t xml:space="preserve">0 </w:t>
      </w:r>
      <w:r w:rsidR="00414DF9">
        <w:rPr>
          <w:rFonts w:ascii="Arial" w:hAnsi="Arial" w:cs="Arial"/>
          <w:color w:val="000000" w:themeColor="text1"/>
          <w:sz w:val="21"/>
          <w:szCs w:val="21"/>
        </w:rPr>
        <w:t>a.m.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 local time until Wednesday March 11</w:t>
      </w:r>
      <w:r w:rsidRPr="000E4162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Pr="000E4162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 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at 10:00 </w:t>
      </w:r>
      <w:r w:rsidR="00414DF9">
        <w:rPr>
          <w:rFonts w:ascii="Arial" w:hAnsi="Arial" w:cs="Arial"/>
          <w:color w:val="000000" w:themeColor="text1"/>
          <w:sz w:val="21"/>
          <w:szCs w:val="21"/>
        </w:rPr>
        <w:t>p.m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>. local time through</w:t>
      </w:r>
      <w:r w:rsidR="00D251B6">
        <w:rPr>
          <w:rFonts w:ascii="Arial" w:hAnsi="Arial" w:cs="Arial"/>
          <w:color w:val="000000" w:themeColor="text1"/>
          <w:sz w:val="21"/>
          <w:szCs w:val="21"/>
        </w:rPr>
        <w:t xml:space="preserve"> the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 xml:space="preserve"> Citi Entertainment®</w:t>
      </w:r>
      <w:r w:rsidR="00D251B6">
        <w:rPr>
          <w:rFonts w:ascii="Arial" w:hAnsi="Arial" w:cs="Arial"/>
          <w:color w:val="000000" w:themeColor="text1"/>
          <w:sz w:val="21"/>
          <w:szCs w:val="21"/>
        </w:rPr>
        <w:t xml:space="preserve"> program</w:t>
      </w:r>
      <w:r w:rsidRPr="000E4162">
        <w:rPr>
          <w:rFonts w:ascii="Arial" w:hAnsi="Arial" w:cs="Arial"/>
          <w:color w:val="000000" w:themeColor="text1"/>
          <w:sz w:val="21"/>
          <w:szCs w:val="21"/>
        </w:rPr>
        <w:t>. For complete presale details visit </w:t>
      </w:r>
      <w:hyperlink r:id="rId12" w:history="1">
        <w:r w:rsidRPr="00D251B6">
          <w:rPr>
            <w:rStyle w:val="Hyperlink"/>
            <w:rFonts w:ascii="Arial" w:hAnsi="Arial" w:cs="Arial"/>
            <w:sz w:val="21"/>
            <w:szCs w:val="21"/>
          </w:rPr>
          <w:t>www.citientertainment.com</w:t>
        </w:r>
      </w:hyperlink>
      <w:r w:rsidRPr="000E4162">
        <w:rPr>
          <w:rFonts w:ascii="Arial" w:hAnsi="Arial" w:cs="Arial"/>
          <w:color w:val="000000" w:themeColor="text1"/>
          <w:sz w:val="21"/>
          <w:szCs w:val="21"/>
        </w:rPr>
        <w:t>.  </w:t>
      </w:r>
    </w:p>
    <w:p w14:paraId="25B576DD" w14:textId="77777777" w:rsidR="00AB5813" w:rsidRDefault="00AB5813" w:rsidP="00AB581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2A2972A" w14:textId="3E3B508F" w:rsidR="002413F8" w:rsidRDefault="00AB5813" w:rsidP="00AB5813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Both artists</w:t>
      </w:r>
      <w:r w:rsidRPr="00AB5813">
        <w:rPr>
          <w:rFonts w:ascii="Arial" w:hAnsi="Arial" w:cs="Arial"/>
          <w:color w:val="000000"/>
          <w:sz w:val="21"/>
          <w:szCs w:val="21"/>
        </w:rPr>
        <w:t xml:space="preserve"> will continue taking care of </w:t>
      </w:r>
      <w:r w:rsidR="003D272C">
        <w:rPr>
          <w:rFonts w:ascii="Arial" w:hAnsi="Arial" w:cs="Arial"/>
          <w:color w:val="000000"/>
          <w:sz w:val="21"/>
          <w:szCs w:val="21"/>
        </w:rPr>
        <w:t>l</w:t>
      </w:r>
      <w:r w:rsidR="00250FDD">
        <w:rPr>
          <w:rFonts w:ascii="Arial" w:hAnsi="Arial" w:cs="Arial"/>
          <w:color w:val="000000"/>
          <w:sz w:val="21"/>
          <w:szCs w:val="21"/>
        </w:rPr>
        <w:t xml:space="preserve">ongstanding </w:t>
      </w:r>
      <w:r w:rsidRPr="00AB5813">
        <w:rPr>
          <w:rFonts w:ascii="Arial" w:hAnsi="Arial" w:cs="Arial"/>
          <w:color w:val="000000"/>
          <w:sz w:val="21"/>
          <w:szCs w:val="21"/>
        </w:rPr>
        <w:t xml:space="preserve">fans </w:t>
      </w:r>
      <w:r w:rsidR="00250FDD">
        <w:rPr>
          <w:rFonts w:ascii="Arial" w:hAnsi="Arial" w:cs="Arial"/>
          <w:color w:val="000000"/>
          <w:sz w:val="21"/>
          <w:szCs w:val="21"/>
        </w:rPr>
        <w:t>with</w:t>
      </w:r>
      <w:r w:rsidRPr="00AB5813">
        <w:rPr>
          <w:rFonts w:ascii="Arial" w:hAnsi="Arial" w:cs="Arial"/>
          <w:color w:val="000000"/>
          <w:sz w:val="21"/>
          <w:szCs w:val="21"/>
        </w:rPr>
        <w:t xml:space="preserve"> their own exclusive fan presales making sure </w:t>
      </w:r>
      <w:r w:rsidR="00250FDD">
        <w:rPr>
          <w:rFonts w:ascii="Arial" w:hAnsi="Arial" w:cs="Arial"/>
          <w:color w:val="000000"/>
          <w:sz w:val="21"/>
          <w:szCs w:val="21"/>
        </w:rPr>
        <w:t>hardcore</w:t>
      </w:r>
      <w:r w:rsidRPr="00AB5813">
        <w:rPr>
          <w:rFonts w:ascii="Arial" w:hAnsi="Arial" w:cs="Arial"/>
          <w:color w:val="000000"/>
          <w:sz w:val="21"/>
          <w:szCs w:val="21"/>
        </w:rPr>
        <w:t xml:space="preserve"> </w:t>
      </w:r>
      <w:r w:rsidR="00250FDD">
        <w:rPr>
          <w:rFonts w:ascii="Arial" w:hAnsi="Arial" w:cs="Arial"/>
          <w:color w:val="000000"/>
          <w:sz w:val="21"/>
          <w:szCs w:val="21"/>
        </w:rPr>
        <w:t>followers</w:t>
      </w:r>
      <w:r w:rsidRPr="00AB5813">
        <w:rPr>
          <w:rFonts w:ascii="Arial" w:hAnsi="Arial" w:cs="Arial"/>
          <w:color w:val="000000"/>
          <w:sz w:val="21"/>
          <w:szCs w:val="21"/>
        </w:rPr>
        <w:t xml:space="preserve"> have access to amazing seats as wel</w:t>
      </w:r>
      <w:r w:rsidR="00250FDD">
        <w:rPr>
          <w:rFonts w:ascii="Arial" w:hAnsi="Arial" w:cs="Arial"/>
          <w:color w:val="000000"/>
          <w:sz w:val="21"/>
          <w:szCs w:val="21"/>
        </w:rPr>
        <w:t>l.</w:t>
      </w:r>
    </w:p>
    <w:p w14:paraId="048E4BBB" w14:textId="61FBE6E0" w:rsidR="003D272C" w:rsidRDefault="003D272C" w:rsidP="00AB5813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17D50415" w14:textId="7F8B01DA" w:rsidR="003D272C" w:rsidRPr="003D272C" w:rsidRDefault="003D272C" w:rsidP="00AB5813">
      <w:pPr>
        <w:jc w:val="both"/>
        <w:rPr>
          <w:rFonts w:ascii="Arial" w:hAnsi="Arial" w:cs="Arial"/>
          <w:sz w:val="21"/>
          <w:szCs w:val="21"/>
        </w:rPr>
      </w:pPr>
      <w:r w:rsidRPr="003D272C">
        <w:rPr>
          <w:rFonts w:ascii="Arial" w:hAnsi="Arial" w:cs="Arial"/>
          <w:sz w:val="21"/>
          <w:szCs w:val="21"/>
        </w:rPr>
        <w:t xml:space="preserve">A limited number of LaneOne Premium Packages will also be available, including amazing seats, transportation, preferred entrance, preshow hospitality and more. Check </w:t>
      </w:r>
      <w:hyperlink r:id="rId13" w:history="1">
        <w:r w:rsidRPr="003D272C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Pr="003D272C">
        <w:rPr>
          <w:rFonts w:ascii="Arial" w:hAnsi="Arial" w:cs="Arial"/>
          <w:sz w:val="21"/>
          <w:szCs w:val="21"/>
        </w:rPr>
        <w:t xml:space="preserve"> for LaneOne details.</w:t>
      </w:r>
    </w:p>
    <w:p w14:paraId="0C6647EC" w14:textId="77777777" w:rsidR="00583FB7" w:rsidRDefault="00583FB7" w:rsidP="00AB58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88BFD9" w14:textId="14BB092E" w:rsidR="00414DF9" w:rsidRPr="00414DF9" w:rsidRDefault="00420F94" w:rsidP="00AB5813">
      <w:pPr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Enrique and Ricky have </w:t>
      </w:r>
      <w:r w:rsidRPr="00414DF9">
        <w:rPr>
          <w:rFonts w:ascii="Arial" w:hAnsi="Arial" w:cs="Arial"/>
          <w:color w:val="000000"/>
          <w:sz w:val="21"/>
          <w:szCs w:val="21"/>
        </w:rPr>
        <w:t>created some of pop music’s most memorable songs for decades and their</w:t>
      </w:r>
      <w:r w:rsidR="00583FB7" w:rsidRPr="00414DF9">
        <w:rPr>
          <w:rFonts w:ascii="Arial" w:hAnsi="Arial" w:cs="Arial"/>
          <w:color w:val="000000"/>
          <w:sz w:val="21"/>
          <w:szCs w:val="21"/>
        </w:rPr>
        <w:t xml:space="preserve"> combined list of chart-toppers is seemingly endless. Enrique gained devoted fans around the world with songs including</w:t>
      </w:r>
      <w:r w:rsidR="00583FB7" w:rsidRPr="00414DF9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583FB7" w:rsidRPr="00414DF9">
        <w:rPr>
          <w:rFonts w:ascii="Arial" w:hAnsi="Arial" w:cs="Arial"/>
          <w:color w:val="000000"/>
          <w:sz w:val="21"/>
          <w:szCs w:val="21"/>
        </w:rPr>
        <w:t xml:space="preserve">“Hero,” “Escape,” </w:t>
      </w:r>
      <w:r w:rsidR="00414DF9" w:rsidRPr="00414DF9">
        <w:rPr>
          <w:rFonts w:ascii="Arial" w:hAnsi="Arial" w:cs="Arial"/>
          <w:color w:val="000000"/>
          <w:sz w:val="21"/>
          <w:szCs w:val="21"/>
        </w:rPr>
        <w:t xml:space="preserve">“Bailando,” “Tonight,” </w:t>
      </w:r>
      <w:r w:rsidR="0068132C">
        <w:rPr>
          <w:rFonts w:ascii="Arial" w:hAnsi="Arial" w:cs="Arial"/>
          <w:color w:val="000000"/>
          <w:sz w:val="21"/>
          <w:szCs w:val="21"/>
        </w:rPr>
        <w:t xml:space="preserve">and more recent hits “Subeme La Radio” and “Duele El Corazon” with a new album </w:t>
      </w:r>
      <w:r w:rsidR="00B15F1A">
        <w:rPr>
          <w:rFonts w:ascii="Arial" w:hAnsi="Arial" w:cs="Arial"/>
          <w:color w:val="000000"/>
          <w:sz w:val="21"/>
          <w:szCs w:val="21"/>
        </w:rPr>
        <w:t xml:space="preserve">to be </w:t>
      </w:r>
      <w:bookmarkStart w:id="0" w:name="_GoBack"/>
      <w:bookmarkEnd w:id="0"/>
      <w:r w:rsidR="0068132C">
        <w:rPr>
          <w:rFonts w:ascii="Arial" w:hAnsi="Arial" w:cs="Arial"/>
          <w:color w:val="000000"/>
          <w:sz w:val="21"/>
          <w:szCs w:val="21"/>
        </w:rPr>
        <w:t>released later this year</w:t>
      </w:r>
      <w:r w:rsidR="00583FB7" w:rsidRPr="00414DF9">
        <w:rPr>
          <w:rFonts w:ascii="Arial" w:hAnsi="Arial" w:cs="Arial"/>
          <w:color w:val="000000"/>
          <w:sz w:val="21"/>
          <w:szCs w:val="21"/>
        </w:rPr>
        <w:t xml:space="preserve">. </w:t>
      </w:r>
      <w:r w:rsidR="00414DF9" w:rsidRPr="00414DF9">
        <w:rPr>
          <w:rFonts w:ascii="Arial" w:hAnsi="Arial" w:cs="Arial"/>
          <w:color w:val="000000"/>
          <w:sz w:val="21"/>
          <w:szCs w:val="21"/>
        </w:rPr>
        <w:t>Ricky’s solo career exploded with</w:t>
      </w:r>
      <w:r w:rsidR="00414DF9" w:rsidRPr="00414DF9">
        <w:rPr>
          <w:rStyle w:val="apple-converted-space"/>
          <w:rFonts w:ascii="Arial" w:hAnsi="Arial" w:cs="Arial"/>
          <w:color w:val="000000"/>
          <w:sz w:val="21"/>
          <w:szCs w:val="21"/>
        </w:rPr>
        <w:t>  “The Cup of Life" and </w:t>
      </w:r>
      <w:r w:rsidR="00414DF9" w:rsidRPr="00414DF9">
        <w:rPr>
          <w:rStyle w:val="bumpedfont15"/>
          <w:rFonts w:ascii="Arial" w:hAnsi="Arial" w:cs="Arial"/>
          <w:color w:val="000000"/>
          <w:sz w:val="21"/>
          <w:szCs w:val="21"/>
        </w:rPr>
        <w:t>“Livin’ La Vida Loca,”</w:t>
      </w:r>
      <w:r w:rsidR="00414DF9" w:rsidRPr="00414DF9">
        <w:rPr>
          <w:rStyle w:val="apple-converted-space"/>
          <w:rFonts w:ascii="Arial" w:hAnsi="Arial" w:cs="Arial"/>
          <w:color w:val="000000"/>
          <w:sz w:val="21"/>
          <w:szCs w:val="21"/>
        </w:rPr>
        <w:t> followed by</w:t>
      </w:r>
      <w:r w:rsidR="00414DF9" w:rsidRPr="00414DF9">
        <w:rPr>
          <w:rFonts w:ascii="Arial" w:hAnsi="Arial" w:cs="Arial"/>
          <w:color w:val="000000"/>
          <w:sz w:val="21"/>
          <w:szCs w:val="21"/>
        </w:rPr>
        <w:t> </w:t>
      </w:r>
      <w:r w:rsidR="00414DF9" w:rsidRPr="00414DF9">
        <w:rPr>
          <w:rStyle w:val="bumpedfont15"/>
          <w:rFonts w:ascii="Arial" w:hAnsi="Arial" w:cs="Arial"/>
          <w:color w:val="000000"/>
          <w:sz w:val="21"/>
          <w:szCs w:val="21"/>
        </w:rPr>
        <w:t>“She Bangs,”  </w:t>
      </w:r>
      <w:r w:rsidR="00414DF9" w:rsidRPr="00414DF9">
        <w:rPr>
          <w:rFonts w:ascii="Arial" w:hAnsi="Arial" w:cs="Arial"/>
          <w:color w:val="000000"/>
          <w:sz w:val="21"/>
          <w:szCs w:val="21"/>
        </w:rPr>
        <w:t>“Vente Pa’ Ca,”</w:t>
      </w:r>
      <w:r w:rsidR="00414DF9" w:rsidRPr="00414DF9">
        <w:rPr>
          <w:rStyle w:val="apple-converted-space"/>
          <w:rFonts w:ascii="Arial" w:hAnsi="Arial" w:cs="Arial"/>
          <w:color w:val="000000"/>
          <w:sz w:val="21"/>
          <w:szCs w:val="21"/>
        </w:rPr>
        <w:t>  and his most recent “Tiburones”</w:t>
      </w:r>
      <w:r w:rsidR="00414DF9" w:rsidRPr="00414DF9">
        <w:rPr>
          <w:rStyle w:val="bumpedfont15"/>
          <w:rFonts w:ascii="Arial" w:hAnsi="Arial" w:cs="Arial"/>
          <w:color w:val="000000"/>
          <w:sz w:val="21"/>
          <w:szCs w:val="21"/>
        </w:rPr>
        <w:t xml:space="preserve">  from his upcoming 2020 studio album. The two will perform a worldclass setlist of their top hits when the tour kicks off this September. </w:t>
      </w:r>
    </w:p>
    <w:p w14:paraId="561D52B3" w14:textId="77777777" w:rsidR="00414DF9" w:rsidRPr="00414DF9" w:rsidRDefault="00414DF9" w:rsidP="00420F94">
      <w:pPr>
        <w:jc w:val="both"/>
        <w:rPr>
          <w:rStyle w:val="bumpedfont15"/>
          <w:rFonts w:ascii="Arial" w:hAnsi="Arial" w:cs="Arial"/>
          <w:color w:val="000000"/>
          <w:sz w:val="21"/>
          <w:szCs w:val="21"/>
        </w:rPr>
      </w:pPr>
    </w:p>
    <w:p w14:paraId="68DBCA40" w14:textId="4AB235E0" w:rsidR="00420F94" w:rsidRPr="00414DF9" w:rsidRDefault="00414DF9" w:rsidP="00420F94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Special guest </w:t>
      </w:r>
      <w:r w:rsidR="00420F94" w:rsidRPr="00414DF9">
        <w:rPr>
          <w:rFonts w:ascii="Arial" w:hAnsi="Arial" w:cs="Arial"/>
          <w:color w:val="000000"/>
          <w:sz w:val="21"/>
          <w:szCs w:val="21"/>
        </w:rPr>
        <w:t xml:space="preserve">Sebastián Yatra </w:t>
      </w:r>
      <w:r>
        <w:rPr>
          <w:rFonts w:ascii="Arial" w:hAnsi="Arial" w:cs="Arial"/>
          <w:color w:val="000000"/>
          <w:sz w:val="21"/>
          <w:szCs w:val="21"/>
        </w:rPr>
        <w:t>made</w:t>
      </w:r>
      <w:r w:rsidR="00420F94" w:rsidRPr="00414DF9">
        <w:rPr>
          <w:rFonts w:ascii="Arial" w:hAnsi="Arial" w:cs="Arial"/>
          <w:color w:val="000000"/>
          <w:sz w:val="21"/>
          <w:szCs w:val="21"/>
        </w:rPr>
        <w:t xml:space="preserve"> his mark on Latin pop with</w:t>
      </w:r>
      <w:r w:rsidR="0068132C">
        <w:rPr>
          <w:rFonts w:ascii="Arial" w:hAnsi="Arial" w:cs="Arial"/>
          <w:color w:val="000000"/>
          <w:sz w:val="21"/>
          <w:szCs w:val="21"/>
        </w:rPr>
        <w:t xml:space="preserve"> the album </w:t>
      </w:r>
      <w:r w:rsidR="0068132C" w:rsidRPr="0068132C">
        <w:rPr>
          <w:rFonts w:ascii="Arial" w:hAnsi="Arial" w:cs="Arial"/>
          <w:i/>
          <w:iCs/>
          <w:color w:val="000000"/>
          <w:sz w:val="21"/>
          <w:szCs w:val="21"/>
        </w:rPr>
        <w:t>Fantasia</w:t>
      </w:r>
      <w:r w:rsidR="0068132C">
        <w:rPr>
          <w:rFonts w:ascii="Arial" w:hAnsi="Arial" w:cs="Arial"/>
          <w:color w:val="000000"/>
          <w:sz w:val="21"/>
          <w:szCs w:val="21"/>
        </w:rPr>
        <w:t xml:space="preserve">, which debuted at #1 on Billboard’s Latin pop album chart. He received a </w:t>
      </w:r>
      <w:r w:rsidR="00420F94" w:rsidRPr="00414DF9">
        <w:rPr>
          <w:rFonts w:ascii="Arial" w:hAnsi="Arial" w:cs="Arial"/>
          <w:color w:val="000000"/>
          <w:sz w:val="21"/>
          <w:szCs w:val="21"/>
        </w:rPr>
        <w:t>2020 GRAMMY Nomination for “Best Latin Pop Album</w:t>
      </w:r>
      <w:r w:rsidR="0068132C">
        <w:rPr>
          <w:rFonts w:ascii="Arial" w:hAnsi="Arial" w:cs="Arial"/>
          <w:color w:val="000000"/>
          <w:sz w:val="21"/>
          <w:szCs w:val="21"/>
        </w:rPr>
        <w:t>” along with</w:t>
      </w:r>
      <w:r w:rsidR="00420F94" w:rsidRPr="00414DF9">
        <w:rPr>
          <w:rFonts w:ascii="Arial" w:hAnsi="Arial" w:cs="Arial"/>
          <w:color w:val="000000"/>
          <w:sz w:val="21"/>
          <w:szCs w:val="21"/>
        </w:rPr>
        <w:t xml:space="preserve"> two Latin American Music Awards and four Latin GRAMMY Awards nominations.</w:t>
      </w:r>
    </w:p>
    <w:p w14:paraId="72812F81" w14:textId="77777777" w:rsidR="00FA56B5" w:rsidRPr="007B0DF5" w:rsidRDefault="00FA56B5" w:rsidP="001902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3775"/>
        <w:gridCol w:w="2070"/>
        <w:gridCol w:w="3349"/>
      </w:tblGrid>
      <w:tr w:rsidR="00025CD9" w:rsidRPr="007B0DF5" w14:paraId="21DD85F0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51D048D9" w14:textId="414BE620" w:rsidR="00025CD9" w:rsidRPr="007B0DF5" w:rsidRDefault="00025CD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87828D" w14:textId="2BB2FA0F" w:rsidR="00025CD9" w:rsidRPr="007B0DF5" w:rsidRDefault="00025CD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B0DF5">
              <w:rPr>
                <w:rFonts w:ascii="Arial" w:hAnsi="Arial" w:cs="Arial"/>
                <w:b/>
                <w:bCs/>
                <w:sz w:val="21"/>
                <w:szCs w:val="21"/>
              </w:rPr>
              <w:t>CITY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6FA82D44" w14:textId="6728C9F0" w:rsidR="00025CD9" w:rsidRPr="007B0DF5" w:rsidRDefault="00025CD9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VENUE</w:t>
            </w:r>
          </w:p>
        </w:tc>
      </w:tr>
      <w:tr w:rsidR="00025CD9" w:rsidRPr="007B0DF5" w14:paraId="2ADEDDE7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</w:tcPr>
          <w:p w14:paraId="290D7DBF" w14:textId="3B749F26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Saturday, September 5,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059DCCA6" w14:textId="57FBA16D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Phoenix, AZ</w:t>
            </w:r>
          </w:p>
        </w:tc>
        <w:tc>
          <w:tcPr>
            <w:tcW w:w="3349" w:type="dxa"/>
            <w:shd w:val="clear" w:color="auto" w:fill="auto"/>
            <w:vAlign w:val="bottom"/>
          </w:tcPr>
          <w:p w14:paraId="11C0C1FE" w14:textId="21377C3D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 xml:space="preserve">Gila River Arena </w:t>
            </w:r>
          </w:p>
        </w:tc>
      </w:tr>
      <w:tr w:rsidR="00025CD9" w:rsidRPr="007B0DF5" w14:paraId="00FA46F5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4A6801F5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Sunday, September 6,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1FEF92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El Paso, TX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4B36662A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Don Haskins Center</w:t>
            </w:r>
          </w:p>
        </w:tc>
      </w:tr>
      <w:tr w:rsidR="00025CD9" w:rsidRPr="007B0DF5" w14:paraId="3CFF420A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1C80D57C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Wednesday, September 9,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8ABD88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Edinburg, TX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0695D454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Bert Ogden Arena</w:t>
            </w:r>
          </w:p>
        </w:tc>
      </w:tr>
      <w:tr w:rsidR="00025CD9" w:rsidRPr="007B0DF5" w14:paraId="49D132A8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27955F93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Friday, September 11,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88055C8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San Antonio, TX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5E67A927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AT&amp;T Center</w:t>
            </w:r>
          </w:p>
        </w:tc>
      </w:tr>
      <w:tr w:rsidR="00025CD9" w:rsidRPr="007B0DF5" w14:paraId="2366143C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799129AD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Saturday, September 12,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0F8B919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Houston, TX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70E1D99B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Toyota Center</w:t>
            </w:r>
          </w:p>
        </w:tc>
      </w:tr>
      <w:tr w:rsidR="00025CD9" w:rsidRPr="007B0DF5" w14:paraId="38F24E4D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1E22FE44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Sunday, September 13,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814095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Dallas, TX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5C9771B7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American Airlines Center</w:t>
            </w:r>
          </w:p>
        </w:tc>
      </w:tr>
      <w:tr w:rsidR="00025CD9" w:rsidRPr="007B0DF5" w14:paraId="24D7F4EC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42B2AB20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Thursday, September 17,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5BCB95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Los Angeles, CA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6B9DEE9D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STAPLES Center</w:t>
            </w:r>
          </w:p>
        </w:tc>
      </w:tr>
      <w:tr w:rsidR="00025CD9" w:rsidRPr="007B0DF5" w14:paraId="61DD4BC1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42028AB1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Tuesday, September 22,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8F782C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San Jose, CA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790221F2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SAP Center</w:t>
            </w:r>
          </w:p>
        </w:tc>
      </w:tr>
      <w:tr w:rsidR="00025CD9" w:rsidRPr="007B0DF5" w14:paraId="3355C2FE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0633B23D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Thursday, September 24,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8497953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Sacramento, CA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05C00A3F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Golden 1 Center</w:t>
            </w:r>
          </w:p>
        </w:tc>
      </w:tr>
      <w:tr w:rsidR="00025CD9" w:rsidRPr="007B0DF5" w14:paraId="1404D006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7C265546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Saturday, September 26,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A257D0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Las Vegas, NV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200FAA4B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MGM Grand Garden Arena</w:t>
            </w:r>
          </w:p>
        </w:tc>
      </w:tr>
      <w:tr w:rsidR="00025CD9" w:rsidRPr="007B0DF5" w14:paraId="075B9804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17AD2251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Thursday, October 1,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80A3060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Chicago, IL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69EEC07E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Allstate Arena</w:t>
            </w:r>
          </w:p>
        </w:tc>
      </w:tr>
      <w:tr w:rsidR="00025CD9" w:rsidRPr="007B0DF5" w14:paraId="5AF5F978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2815A085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Tuesday, October 6,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BBCA8F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Boston, MA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1F56AB4A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TD Garden</w:t>
            </w:r>
          </w:p>
        </w:tc>
      </w:tr>
      <w:tr w:rsidR="00025CD9" w:rsidRPr="007B0DF5" w14:paraId="5E90B724" w14:textId="77777777" w:rsidTr="00025CD9">
        <w:trPr>
          <w:trHeight w:val="400"/>
          <w:jc w:val="center"/>
        </w:trPr>
        <w:tc>
          <w:tcPr>
            <w:tcW w:w="3775" w:type="dxa"/>
            <w:shd w:val="clear" w:color="000000" w:fill="FFFFFF"/>
            <w:vAlign w:val="bottom"/>
            <w:hideMark/>
          </w:tcPr>
          <w:p w14:paraId="2970444A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Thursday, October 8, 2020</w:t>
            </w:r>
          </w:p>
        </w:tc>
        <w:tc>
          <w:tcPr>
            <w:tcW w:w="2070" w:type="dxa"/>
            <w:shd w:val="clear" w:color="000000" w:fill="FFFFFF"/>
            <w:noWrap/>
            <w:vAlign w:val="bottom"/>
            <w:hideMark/>
          </w:tcPr>
          <w:p w14:paraId="52F8A09A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Toronto, ON</w:t>
            </w:r>
          </w:p>
        </w:tc>
        <w:tc>
          <w:tcPr>
            <w:tcW w:w="3349" w:type="dxa"/>
            <w:shd w:val="clear" w:color="000000" w:fill="FFFFFF"/>
            <w:vAlign w:val="bottom"/>
            <w:hideMark/>
          </w:tcPr>
          <w:p w14:paraId="273605FE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Scotiabank Arena</w:t>
            </w:r>
          </w:p>
        </w:tc>
      </w:tr>
      <w:tr w:rsidR="00025CD9" w:rsidRPr="007B0DF5" w14:paraId="09CA5662" w14:textId="77777777" w:rsidTr="00025CD9">
        <w:trPr>
          <w:trHeight w:val="400"/>
          <w:jc w:val="center"/>
        </w:trPr>
        <w:tc>
          <w:tcPr>
            <w:tcW w:w="3775" w:type="dxa"/>
            <w:shd w:val="clear" w:color="000000" w:fill="FFFFFF"/>
            <w:vAlign w:val="bottom"/>
            <w:hideMark/>
          </w:tcPr>
          <w:p w14:paraId="404CA0D0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Saturday, October 10, 2020</w:t>
            </w:r>
          </w:p>
        </w:tc>
        <w:tc>
          <w:tcPr>
            <w:tcW w:w="2070" w:type="dxa"/>
            <w:shd w:val="clear" w:color="000000" w:fill="FFFFFF"/>
            <w:noWrap/>
            <w:vAlign w:val="bottom"/>
            <w:hideMark/>
          </w:tcPr>
          <w:p w14:paraId="56C215E4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Montreal, QC</w:t>
            </w:r>
          </w:p>
        </w:tc>
        <w:tc>
          <w:tcPr>
            <w:tcW w:w="3349" w:type="dxa"/>
            <w:shd w:val="clear" w:color="000000" w:fill="FFFFFF"/>
            <w:vAlign w:val="bottom"/>
            <w:hideMark/>
          </w:tcPr>
          <w:p w14:paraId="6ECEACDC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Centre Bell</w:t>
            </w:r>
          </w:p>
        </w:tc>
      </w:tr>
      <w:tr w:rsidR="00025CD9" w:rsidRPr="007B0DF5" w14:paraId="66809FBC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326094CA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Wednesday, October 14,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38E326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Philadelphia, PA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276EF383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Wells Fargo Center</w:t>
            </w:r>
          </w:p>
        </w:tc>
      </w:tr>
      <w:tr w:rsidR="00025CD9" w:rsidRPr="007B0DF5" w14:paraId="758D8865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6F7CE382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Thursday, October 15,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530E7DE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Washington, DC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603BEA04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Capital One Arena</w:t>
            </w:r>
          </w:p>
        </w:tc>
      </w:tr>
      <w:tr w:rsidR="00025CD9" w:rsidRPr="007B0DF5" w14:paraId="625F2EE9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51B68EF0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Saturday, October 17,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3967DF4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Newark, NJ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1F6AE1A5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Prudential Center</w:t>
            </w:r>
          </w:p>
        </w:tc>
      </w:tr>
      <w:tr w:rsidR="00025CD9" w:rsidRPr="007B0DF5" w14:paraId="52AC5710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789794C8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Sunday, October 18,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A33AB53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New York, NY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5B4073EE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Madison Square Garden</w:t>
            </w:r>
          </w:p>
        </w:tc>
      </w:tr>
      <w:tr w:rsidR="00025CD9" w:rsidRPr="007B0DF5" w14:paraId="3DAD061C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10373F9B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Friday, October 23,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8FCB04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Miami, FL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516C2AA6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AmericanAirlines Arena</w:t>
            </w:r>
          </w:p>
        </w:tc>
      </w:tr>
      <w:tr w:rsidR="00025CD9" w:rsidRPr="007B0DF5" w14:paraId="7161C3CA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50D3A5F9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Thursday, October 29,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29312E7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Orlando, FL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3F4912C4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Amway Center</w:t>
            </w:r>
          </w:p>
        </w:tc>
      </w:tr>
      <w:tr w:rsidR="00025CD9" w:rsidRPr="007B0DF5" w14:paraId="37C6615E" w14:textId="77777777" w:rsidTr="00025CD9">
        <w:trPr>
          <w:trHeight w:val="400"/>
          <w:jc w:val="center"/>
        </w:trPr>
        <w:tc>
          <w:tcPr>
            <w:tcW w:w="3775" w:type="dxa"/>
            <w:shd w:val="clear" w:color="auto" w:fill="auto"/>
            <w:vAlign w:val="bottom"/>
            <w:hideMark/>
          </w:tcPr>
          <w:p w14:paraId="4EA10D60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Friday, October 30, 2020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8AF26C" w14:textId="77777777" w:rsidR="00025CD9" w:rsidRPr="007B0DF5" w:rsidRDefault="00025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0DF5">
              <w:rPr>
                <w:rFonts w:ascii="Arial" w:hAnsi="Arial" w:cs="Arial"/>
                <w:sz w:val="21"/>
                <w:szCs w:val="21"/>
              </w:rPr>
              <w:t>Atlanta, GA</w:t>
            </w:r>
          </w:p>
        </w:tc>
        <w:tc>
          <w:tcPr>
            <w:tcW w:w="3349" w:type="dxa"/>
            <w:shd w:val="clear" w:color="auto" w:fill="auto"/>
            <w:vAlign w:val="bottom"/>
            <w:hideMark/>
          </w:tcPr>
          <w:p w14:paraId="5482C4D7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0DF5">
              <w:rPr>
                <w:rFonts w:ascii="Arial" w:hAnsi="Arial" w:cs="Arial"/>
                <w:color w:val="000000"/>
                <w:sz w:val="21"/>
                <w:szCs w:val="21"/>
              </w:rPr>
              <w:t>State Farm Arena</w:t>
            </w:r>
          </w:p>
        </w:tc>
      </w:tr>
      <w:tr w:rsidR="00CD668B" w:rsidRPr="007B0DF5" w14:paraId="508BB052" w14:textId="77777777" w:rsidTr="00025CD9">
        <w:trPr>
          <w:trHeight w:val="280"/>
          <w:jc w:val="center"/>
        </w:trPr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50923740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5E85DE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349" w:type="dxa"/>
            <w:shd w:val="clear" w:color="auto" w:fill="auto"/>
            <w:noWrap/>
            <w:vAlign w:val="bottom"/>
            <w:hideMark/>
          </w:tcPr>
          <w:p w14:paraId="0942538B" w14:textId="77777777" w:rsidR="00025CD9" w:rsidRPr="007B0DF5" w:rsidRDefault="00025CD9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2AF899F8" w14:textId="31129711" w:rsidR="00F215D2" w:rsidRPr="007B0DF5" w:rsidRDefault="00DC59B4" w:rsidP="001902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7B0DF5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Enrique Iglesias Social Channels: </w:t>
      </w:r>
    </w:p>
    <w:p w14:paraId="7BECF964" w14:textId="04651778" w:rsidR="00CD668B" w:rsidRPr="007B0DF5" w:rsidRDefault="006771E8" w:rsidP="00DC59B4">
      <w:pPr>
        <w:rPr>
          <w:rFonts w:ascii="Arial" w:hAnsi="Arial" w:cs="Arial"/>
          <w:color w:val="000000" w:themeColor="text1"/>
          <w:sz w:val="21"/>
          <w:szCs w:val="21"/>
        </w:rPr>
      </w:pPr>
      <w:hyperlink r:id="rId14" w:history="1">
        <w:r w:rsidR="00CD668B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www.enriqueiglesias.com</w:t>
        </w:r>
      </w:hyperlink>
      <w:r w:rsidR="00CD668B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4F72007" w14:textId="219212EE" w:rsidR="00DC59B4" w:rsidRPr="007B0DF5" w:rsidRDefault="006771E8" w:rsidP="00DC59B4">
      <w:pPr>
        <w:rPr>
          <w:rFonts w:ascii="Arial" w:hAnsi="Arial" w:cs="Arial"/>
          <w:color w:val="000000" w:themeColor="text1"/>
          <w:sz w:val="21"/>
          <w:szCs w:val="21"/>
        </w:rPr>
      </w:pPr>
      <w:hyperlink r:id="rId15" w:history="1">
        <w:r w:rsidR="00DC59B4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www.instagram.com/enriqueiglesias</w:t>
        </w:r>
      </w:hyperlink>
    </w:p>
    <w:p w14:paraId="27948675" w14:textId="77777777" w:rsidR="00DC59B4" w:rsidRPr="007B0DF5" w:rsidRDefault="006771E8" w:rsidP="00DC59B4">
      <w:pPr>
        <w:rPr>
          <w:rFonts w:ascii="Arial" w:hAnsi="Arial" w:cs="Arial"/>
          <w:color w:val="000000" w:themeColor="text1"/>
          <w:sz w:val="21"/>
          <w:szCs w:val="21"/>
        </w:rPr>
      </w:pPr>
      <w:hyperlink r:id="rId16" w:tooltip="http://www.facebook.com/enriqueiglesias" w:history="1">
        <w:r w:rsidR="00DC59B4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www.facebook.com/enriqueiglesias</w:t>
        </w:r>
      </w:hyperlink>
    </w:p>
    <w:p w14:paraId="07F70F26" w14:textId="77777777" w:rsidR="00DC59B4" w:rsidRPr="007B0DF5" w:rsidRDefault="006771E8" w:rsidP="00DC59B4">
      <w:pPr>
        <w:rPr>
          <w:rFonts w:ascii="Arial" w:hAnsi="Arial" w:cs="Arial"/>
          <w:color w:val="000000" w:themeColor="text1"/>
          <w:sz w:val="21"/>
          <w:szCs w:val="21"/>
        </w:rPr>
      </w:pPr>
      <w:hyperlink r:id="rId17" w:tooltip="http://www.youtube.com/enriqueiglesias" w:history="1">
        <w:r w:rsidR="00DC59B4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www.youtube.com/enriqueiglesias</w:t>
        </w:r>
      </w:hyperlink>
    </w:p>
    <w:p w14:paraId="2C0CD3B6" w14:textId="77777777" w:rsidR="00DC59B4" w:rsidRPr="007B0DF5" w:rsidRDefault="006771E8" w:rsidP="00DC59B4">
      <w:pPr>
        <w:rPr>
          <w:rFonts w:ascii="Arial" w:hAnsi="Arial" w:cs="Arial"/>
          <w:color w:val="000000" w:themeColor="text1"/>
          <w:sz w:val="21"/>
          <w:szCs w:val="21"/>
        </w:rPr>
      </w:pPr>
      <w:hyperlink r:id="rId18" w:tooltip="http://www.twitter.com/enriqueiglesias" w:history="1">
        <w:r w:rsidR="00DC59B4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www.twitter.com/enriqueiglesias</w:t>
        </w:r>
      </w:hyperlink>
    </w:p>
    <w:p w14:paraId="0508B7EB" w14:textId="1171A8A4" w:rsidR="00DC59B4" w:rsidRPr="007B0DF5" w:rsidRDefault="00DC59B4" w:rsidP="001902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505F587F" w14:textId="3541F6BD" w:rsidR="00DC59B4" w:rsidRPr="007B0DF5" w:rsidRDefault="00DC59B4" w:rsidP="001902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7B0DF5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Ricky Martin Social Channels: </w:t>
      </w:r>
    </w:p>
    <w:p w14:paraId="4709287E" w14:textId="78920B9A" w:rsidR="00DC59B4" w:rsidRPr="007B0DF5" w:rsidRDefault="006771E8" w:rsidP="00190231">
      <w:p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</w:rPr>
      </w:pPr>
      <w:hyperlink r:id="rId19" w:history="1">
        <w:r w:rsidR="00DC59B4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www.instagram.com/ricky_martin</w:t>
        </w:r>
      </w:hyperlink>
      <w:r w:rsidR="00DC59B4" w:rsidRPr="007B0DF5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15D40297" w14:textId="621DB0E5" w:rsidR="00DC59B4" w:rsidRPr="007B0DF5" w:rsidRDefault="006771E8" w:rsidP="00190231">
      <w:p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</w:rPr>
      </w:pPr>
      <w:hyperlink r:id="rId20" w:history="1">
        <w:r w:rsidR="00DC59B4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www.facebook.com/rickymartinofficialpage.com</w:t>
        </w:r>
      </w:hyperlink>
      <w:r w:rsidR="00DC59B4" w:rsidRPr="007B0DF5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28182692" w14:textId="0AA5526E" w:rsidR="00DC59B4" w:rsidRPr="007B0DF5" w:rsidRDefault="006771E8" w:rsidP="00190231">
      <w:p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</w:rPr>
      </w:pPr>
      <w:hyperlink r:id="rId21" w:history="1">
        <w:r w:rsidR="00606165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www.youtube.com/rickymartinVEVO</w:t>
        </w:r>
      </w:hyperlink>
      <w:r w:rsidR="00606165" w:rsidRPr="007B0DF5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0357FEC3" w14:textId="7B310201" w:rsidR="00606165" w:rsidRPr="007B0DF5" w:rsidRDefault="006771E8" w:rsidP="00190231">
      <w:pPr>
        <w:spacing w:line="276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</w:rPr>
      </w:pPr>
      <w:hyperlink r:id="rId22" w:history="1">
        <w:r w:rsidR="00606165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www.twitter.com/ricky_martin</w:t>
        </w:r>
      </w:hyperlink>
      <w:r w:rsidR="00606165" w:rsidRPr="007B0DF5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</w:p>
    <w:p w14:paraId="2DF88E57" w14:textId="77777777" w:rsidR="00DC59B4" w:rsidRPr="007B0DF5" w:rsidRDefault="00DC59B4" w:rsidP="001902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14:paraId="71386863" w14:textId="2F2EC654" w:rsidR="00AB22EA" w:rsidRPr="00583FB7" w:rsidRDefault="00AB22EA" w:rsidP="00583FB7">
      <w:pPr>
        <w:jc w:val="both"/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583FB7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About Live Nation Entertainment</w:t>
      </w:r>
    </w:p>
    <w:p w14:paraId="1C099015" w14:textId="65708675" w:rsidR="00AB22EA" w:rsidRDefault="00AB22EA" w:rsidP="007B0DF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83FB7">
        <w:rPr>
          <w:rFonts w:ascii="Arial" w:hAnsi="Arial" w:cs="Arial"/>
          <w:color w:val="000000" w:themeColor="text1"/>
          <w:sz w:val="21"/>
          <w:szCs w:val="21"/>
        </w:rPr>
        <w:t>Live Nation Entertainment (NYSE: LYV) is the world’s leading live entertainment company comprised of global market leaders: Ticketmaster, Live</w:t>
      </w:r>
      <w:r w:rsidRPr="007B0DF5">
        <w:rPr>
          <w:rFonts w:ascii="Arial" w:hAnsi="Arial" w:cs="Arial"/>
          <w:color w:val="000000" w:themeColor="text1"/>
          <w:sz w:val="21"/>
          <w:szCs w:val="21"/>
        </w:rPr>
        <w:t xml:space="preserve"> Nation Concerts, and Live Nation Sponsorship. For additional information, visit </w:t>
      </w:r>
      <w:hyperlink r:id="rId23" w:history="1">
        <w:r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www.livenationentertainment.com</w:t>
        </w:r>
      </w:hyperlink>
      <w:r w:rsidRPr="007B0DF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28E3185D" w14:textId="2B2A63CE" w:rsidR="005E6C8F" w:rsidRDefault="005E6C8F" w:rsidP="007B0DF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0CED305" w14:textId="77777777" w:rsidR="005E6C8F" w:rsidRPr="007B0DF5" w:rsidRDefault="005E6C8F" w:rsidP="005E6C8F">
      <w:pPr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7B0DF5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Enrique Iglesias </w:t>
      </w:r>
      <w:r w:rsidRPr="007B0DF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English/Anglo Media Contact: </w:t>
      </w:r>
    </w:p>
    <w:p w14:paraId="19821307" w14:textId="77777777" w:rsidR="005E6C8F" w:rsidRDefault="005E6C8F" w:rsidP="005E6C8F">
      <w:pPr>
        <w:rPr>
          <w:rFonts w:ascii="Arial" w:hAnsi="Arial" w:cs="Arial"/>
          <w:color w:val="000000" w:themeColor="text1"/>
          <w:sz w:val="21"/>
          <w:szCs w:val="21"/>
        </w:rPr>
      </w:pPr>
      <w:r w:rsidRPr="005E6C8F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Meghan Kehoe, </w:t>
      </w:r>
      <w:hyperlink r:id="rId24" w:history="1">
        <w:r w:rsidRPr="005E6C8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Meghan.Kehoe@rcarecords.com</w:t>
        </w:r>
      </w:hyperlink>
    </w:p>
    <w:p w14:paraId="2E20AD77" w14:textId="77777777" w:rsidR="005E6C8F" w:rsidRPr="005E6C8F" w:rsidRDefault="005E6C8F" w:rsidP="005E6C8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6AB7CDE" w14:textId="77777777" w:rsidR="005E6C8F" w:rsidRDefault="005E6C8F" w:rsidP="005E6C8F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7B0DF5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Enrique Iglesias</w:t>
      </w:r>
      <w:r w:rsidRPr="005E6C8F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</w:t>
      </w:r>
      <w:r w:rsidRPr="00D964F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Spanish Media Contact:</w:t>
      </w:r>
    </w:p>
    <w:p w14:paraId="14439C46" w14:textId="0A46B50D" w:rsidR="005E6C8F" w:rsidRDefault="005E6C8F" w:rsidP="005E6C8F">
      <w:pPr>
        <w:rPr>
          <w:rFonts w:ascii="Arial" w:hAnsi="Arial" w:cs="Arial"/>
          <w:color w:val="000000" w:themeColor="text1"/>
          <w:sz w:val="21"/>
          <w:szCs w:val="21"/>
        </w:rPr>
      </w:pPr>
      <w:r w:rsidRPr="005E6C8F">
        <w:rPr>
          <w:rFonts w:ascii="Arial" w:hAnsi="Arial" w:cs="Arial"/>
          <w:color w:val="000000" w:themeColor="text1"/>
          <w:sz w:val="21"/>
          <w:szCs w:val="21"/>
        </w:rPr>
        <w:t>Joe Bonilla, </w:t>
      </w:r>
      <w:hyperlink r:id="rId25" w:history="1">
        <w:r w:rsidRPr="005E6C8F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joe@latinvasion.com</w:t>
        </w:r>
      </w:hyperlink>
    </w:p>
    <w:p w14:paraId="559C62DA" w14:textId="6B8928B3" w:rsidR="005E6C8F" w:rsidRDefault="005E6C8F" w:rsidP="005E6C8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699EBE9" w14:textId="77777777" w:rsidR="005E6C8F" w:rsidRPr="007B0DF5" w:rsidRDefault="005E6C8F" w:rsidP="005E6C8F">
      <w:pPr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7B0DF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Ricky Martin English/Anglo Media Contact: </w:t>
      </w:r>
    </w:p>
    <w:p w14:paraId="39FC28CE" w14:textId="77777777" w:rsidR="005E6C8F" w:rsidRPr="00D964F4" w:rsidRDefault="005E6C8F" w:rsidP="005E6C8F">
      <w:pPr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7B0DF5">
        <w:rPr>
          <w:rFonts w:ascii="Arial" w:hAnsi="Arial" w:cs="Arial"/>
          <w:bCs/>
          <w:color w:val="000000" w:themeColor="text1"/>
          <w:sz w:val="21"/>
          <w:szCs w:val="21"/>
        </w:rPr>
        <w:t xml:space="preserve">Karynne </w:t>
      </w:r>
      <w:r w:rsidRPr="00D964F4">
        <w:rPr>
          <w:rFonts w:ascii="Arial" w:hAnsi="Arial" w:cs="Arial"/>
          <w:bCs/>
          <w:color w:val="000000" w:themeColor="text1"/>
          <w:sz w:val="21"/>
          <w:szCs w:val="21"/>
        </w:rPr>
        <w:t xml:space="preserve">Tencer, </w:t>
      </w:r>
      <w:hyperlink r:id="rId26" w:history="1">
        <w:r w:rsidRPr="00D964F4">
          <w:rPr>
            <w:rStyle w:val="Hyperlink"/>
            <w:rFonts w:ascii="Arial" w:hAnsi="Arial" w:cs="Arial"/>
            <w:bCs/>
            <w:color w:val="000000" w:themeColor="text1"/>
            <w:sz w:val="21"/>
            <w:szCs w:val="21"/>
          </w:rPr>
          <w:t>karynne@tencerpr.com</w:t>
        </w:r>
      </w:hyperlink>
      <w:r w:rsidRPr="00D964F4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</w:p>
    <w:p w14:paraId="19B6348A" w14:textId="77777777" w:rsidR="005E6C8F" w:rsidRPr="00D964F4" w:rsidRDefault="005E6C8F" w:rsidP="005E6C8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E0A5378" w14:textId="77777777" w:rsidR="005E6C8F" w:rsidRPr="00D964F4" w:rsidRDefault="005E6C8F" w:rsidP="005E6C8F">
      <w:pP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D964F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Ricky Martin Spanish Media Contact: </w:t>
      </w:r>
    </w:p>
    <w:p w14:paraId="07EB3D43" w14:textId="0D8FE636" w:rsidR="005E6C8F" w:rsidRPr="005E6C8F" w:rsidRDefault="005E6C8F" w:rsidP="005E6C8F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D964F4">
        <w:rPr>
          <w:rFonts w:ascii="Arial" w:hAnsi="Arial" w:cs="Arial"/>
          <w:color w:val="000000" w:themeColor="text1"/>
          <w:sz w:val="21"/>
          <w:szCs w:val="21"/>
        </w:rPr>
        <w:t xml:space="preserve">Rondine Alcala, </w:t>
      </w:r>
      <w:hyperlink r:id="rId27" w:history="1">
        <w:r w:rsidRPr="00D964F4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rondinealcala@rondenepr.com</w:t>
        </w:r>
      </w:hyperlink>
    </w:p>
    <w:p w14:paraId="22C9DD5D" w14:textId="77777777" w:rsidR="00AB22EA" w:rsidRPr="007B0DF5" w:rsidRDefault="00AB22EA" w:rsidP="007B0DF5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53DFF4B" w14:textId="6045A24B" w:rsidR="00AB22EA" w:rsidRPr="007B0DF5" w:rsidRDefault="00D666BB" w:rsidP="007B0DF5">
      <w:pPr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7B0DF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Live Nation U.S. Concerts Media Contact: </w:t>
      </w:r>
    </w:p>
    <w:p w14:paraId="59BA94B5" w14:textId="0D1E5ADA" w:rsidR="00AB22EA" w:rsidRPr="007B0DF5" w:rsidRDefault="00AB22EA" w:rsidP="007B0DF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B0DF5">
        <w:rPr>
          <w:rFonts w:ascii="Arial" w:hAnsi="Arial" w:cs="Arial"/>
          <w:color w:val="000000" w:themeColor="text1"/>
          <w:sz w:val="21"/>
          <w:szCs w:val="21"/>
        </w:rPr>
        <w:t>Monique Sowinski</w:t>
      </w:r>
      <w:r w:rsidR="00D666BB" w:rsidRPr="007B0DF5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hyperlink r:id="rId28" w:history="1">
        <w:r w:rsidR="00D666BB" w:rsidRPr="007B0DF5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moniquesowinski@livenation.com</w:t>
        </w:r>
      </w:hyperlink>
      <w:r w:rsidR="00D666BB" w:rsidRPr="007B0D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666BB" w:rsidRPr="007B0DF5">
        <w:rPr>
          <w:rStyle w:val="Hyperlink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54839FA" w14:textId="59A9E2D9" w:rsidR="005E6C8F" w:rsidRPr="005E6C8F" w:rsidRDefault="005E6C8F" w:rsidP="005E6C8F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2221CBA" w14:textId="77777777" w:rsidR="005E6C8F" w:rsidRPr="00D964F4" w:rsidRDefault="005E6C8F" w:rsidP="007B0DF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54A9D37" w14:textId="7A7E3067" w:rsidR="00D964F4" w:rsidRPr="00D964F4" w:rsidRDefault="00D964F4" w:rsidP="007B0DF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C077D60" w14:textId="77777777" w:rsidR="00EF6B14" w:rsidRPr="00EF6B14" w:rsidRDefault="00EF6B14" w:rsidP="008F65D7">
      <w:pPr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</w:p>
    <w:sectPr w:rsidR="00EF6B14" w:rsidRPr="00EF6B14" w:rsidSect="00D161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A1FB" w14:textId="77777777" w:rsidR="006771E8" w:rsidRDefault="006771E8" w:rsidP="004F5BFF">
      <w:r>
        <w:separator/>
      </w:r>
    </w:p>
  </w:endnote>
  <w:endnote w:type="continuationSeparator" w:id="0">
    <w:p w14:paraId="416D8F95" w14:textId="77777777" w:rsidR="006771E8" w:rsidRDefault="006771E8" w:rsidP="004F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430" w14:textId="77777777" w:rsidR="006771E8" w:rsidRDefault="006771E8" w:rsidP="004F5BFF">
      <w:r>
        <w:separator/>
      </w:r>
    </w:p>
  </w:footnote>
  <w:footnote w:type="continuationSeparator" w:id="0">
    <w:p w14:paraId="0DD57B9C" w14:textId="77777777" w:rsidR="006771E8" w:rsidRDefault="006771E8" w:rsidP="004F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DDF"/>
    <w:multiLevelType w:val="hybridMultilevel"/>
    <w:tmpl w:val="72B63040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2A9C4EEF"/>
    <w:multiLevelType w:val="hybridMultilevel"/>
    <w:tmpl w:val="EFA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6F6"/>
    <w:multiLevelType w:val="hybridMultilevel"/>
    <w:tmpl w:val="B18A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91A6C"/>
    <w:multiLevelType w:val="hybridMultilevel"/>
    <w:tmpl w:val="CEEE26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BE9622D"/>
    <w:multiLevelType w:val="hybridMultilevel"/>
    <w:tmpl w:val="66D0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A8"/>
    <w:rsid w:val="000016E7"/>
    <w:rsid w:val="0000288E"/>
    <w:rsid w:val="00007D74"/>
    <w:rsid w:val="000143C8"/>
    <w:rsid w:val="00015144"/>
    <w:rsid w:val="00016643"/>
    <w:rsid w:val="00017657"/>
    <w:rsid w:val="000245C5"/>
    <w:rsid w:val="00025CD9"/>
    <w:rsid w:val="0004012F"/>
    <w:rsid w:val="00050F9D"/>
    <w:rsid w:val="00052454"/>
    <w:rsid w:val="00052EEF"/>
    <w:rsid w:val="0005530F"/>
    <w:rsid w:val="000617EC"/>
    <w:rsid w:val="00062D07"/>
    <w:rsid w:val="00071E3B"/>
    <w:rsid w:val="00072F02"/>
    <w:rsid w:val="00077A50"/>
    <w:rsid w:val="00085D55"/>
    <w:rsid w:val="00085E8A"/>
    <w:rsid w:val="00094111"/>
    <w:rsid w:val="00097CC4"/>
    <w:rsid w:val="000A3C6E"/>
    <w:rsid w:val="000A7C7F"/>
    <w:rsid w:val="000B4C51"/>
    <w:rsid w:val="000C4607"/>
    <w:rsid w:val="000C7222"/>
    <w:rsid w:val="000D0C8B"/>
    <w:rsid w:val="000D4DD0"/>
    <w:rsid w:val="000D4E85"/>
    <w:rsid w:val="000D674F"/>
    <w:rsid w:val="000E4162"/>
    <w:rsid w:val="000E55A6"/>
    <w:rsid w:val="000E5CB3"/>
    <w:rsid w:val="000E663B"/>
    <w:rsid w:val="000E6C25"/>
    <w:rsid w:val="000E7D7C"/>
    <w:rsid w:val="0010323E"/>
    <w:rsid w:val="00106632"/>
    <w:rsid w:val="001068F1"/>
    <w:rsid w:val="00116743"/>
    <w:rsid w:val="00121F20"/>
    <w:rsid w:val="00127FEB"/>
    <w:rsid w:val="001338EF"/>
    <w:rsid w:val="00133B4F"/>
    <w:rsid w:val="00142BE0"/>
    <w:rsid w:val="00146DB0"/>
    <w:rsid w:val="001516E5"/>
    <w:rsid w:val="00156D23"/>
    <w:rsid w:val="00162F2A"/>
    <w:rsid w:val="00164F38"/>
    <w:rsid w:val="00165ECC"/>
    <w:rsid w:val="00170108"/>
    <w:rsid w:val="00170658"/>
    <w:rsid w:val="00173AD7"/>
    <w:rsid w:val="00176102"/>
    <w:rsid w:val="0018235F"/>
    <w:rsid w:val="00182880"/>
    <w:rsid w:val="00187069"/>
    <w:rsid w:val="00187387"/>
    <w:rsid w:val="00190231"/>
    <w:rsid w:val="00195E25"/>
    <w:rsid w:val="0019764E"/>
    <w:rsid w:val="001A2AA5"/>
    <w:rsid w:val="001A464A"/>
    <w:rsid w:val="001A5737"/>
    <w:rsid w:val="001B0E26"/>
    <w:rsid w:val="001B2BA5"/>
    <w:rsid w:val="001B45C9"/>
    <w:rsid w:val="001C2261"/>
    <w:rsid w:val="001C57DB"/>
    <w:rsid w:val="001C6E4F"/>
    <w:rsid w:val="001D69C8"/>
    <w:rsid w:val="001E3AAB"/>
    <w:rsid w:val="001E54DF"/>
    <w:rsid w:val="001F6B69"/>
    <w:rsid w:val="00200B7F"/>
    <w:rsid w:val="002047A9"/>
    <w:rsid w:val="00211F37"/>
    <w:rsid w:val="00212785"/>
    <w:rsid w:val="00212BB3"/>
    <w:rsid w:val="002152CF"/>
    <w:rsid w:val="002174C0"/>
    <w:rsid w:val="00221A5C"/>
    <w:rsid w:val="00222A6F"/>
    <w:rsid w:val="002237A6"/>
    <w:rsid w:val="00224A74"/>
    <w:rsid w:val="002251C1"/>
    <w:rsid w:val="00226D30"/>
    <w:rsid w:val="002313EC"/>
    <w:rsid w:val="002413F8"/>
    <w:rsid w:val="002446A9"/>
    <w:rsid w:val="00250FDD"/>
    <w:rsid w:val="0025210D"/>
    <w:rsid w:val="002531C5"/>
    <w:rsid w:val="00264766"/>
    <w:rsid w:val="00265F7C"/>
    <w:rsid w:val="00266B51"/>
    <w:rsid w:val="00270985"/>
    <w:rsid w:val="002755EE"/>
    <w:rsid w:val="002853C1"/>
    <w:rsid w:val="0028595B"/>
    <w:rsid w:val="0029201E"/>
    <w:rsid w:val="002A015D"/>
    <w:rsid w:val="002A2E11"/>
    <w:rsid w:val="002A3C7B"/>
    <w:rsid w:val="002B1ACF"/>
    <w:rsid w:val="002B4A31"/>
    <w:rsid w:val="002B6992"/>
    <w:rsid w:val="002C2CA3"/>
    <w:rsid w:val="002C4007"/>
    <w:rsid w:val="002D1789"/>
    <w:rsid w:val="002D3078"/>
    <w:rsid w:val="002D5FF2"/>
    <w:rsid w:val="002E5D2F"/>
    <w:rsid w:val="002E632B"/>
    <w:rsid w:val="002F2892"/>
    <w:rsid w:val="00300895"/>
    <w:rsid w:val="00302BFA"/>
    <w:rsid w:val="00310F69"/>
    <w:rsid w:val="003118C7"/>
    <w:rsid w:val="00312BE6"/>
    <w:rsid w:val="00313077"/>
    <w:rsid w:val="0031502F"/>
    <w:rsid w:val="003159DB"/>
    <w:rsid w:val="003176F4"/>
    <w:rsid w:val="00320027"/>
    <w:rsid w:val="00320DFC"/>
    <w:rsid w:val="00323057"/>
    <w:rsid w:val="0033108B"/>
    <w:rsid w:val="00337A36"/>
    <w:rsid w:val="00342A33"/>
    <w:rsid w:val="00342FCF"/>
    <w:rsid w:val="00351B7A"/>
    <w:rsid w:val="00356104"/>
    <w:rsid w:val="003621CC"/>
    <w:rsid w:val="0036424C"/>
    <w:rsid w:val="00371983"/>
    <w:rsid w:val="0037772F"/>
    <w:rsid w:val="00383877"/>
    <w:rsid w:val="00385F67"/>
    <w:rsid w:val="00386958"/>
    <w:rsid w:val="0039229E"/>
    <w:rsid w:val="00393ACD"/>
    <w:rsid w:val="00397A65"/>
    <w:rsid w:val="003A2D68"/>
    <w:rsid w:val="003A6FB9"/>
    <w:rsid w:val="003B097A"/>
    <w:rsid w:val="003C1C66"/>
    <w:rsid w:val="003C4237"/>
    <w:rsid w:val="003C58E1"/>
    <w:rsid w:val="003D0284"/>
    <w:rsid w:val="003D272C"/>
    <w:rsid w:val="003E1E78"/>
    <w:rsid w:val="003E563C"/>
    <w:rsid w:val="003F0E38"/>
    <w:rsid w:val="003F7A8B"/>
    <w:rsid w:val="00410C7B"/>
    <w:rsid w:val="00411326"/>
    <w:rsid w:val="00414DF9"/>
    <w:rsid w:val="00420F94"/>
    <w:rsid w:val="004320BE"/>
    <w:rsid w:val="00432696"/>
    <w:rsid w:val="00435344"/>
    <w:rsid w:val="004375D2"/>
    <w:rsid w:val="004469CC"/>
    <w:rsid w:val="004469D3"/>
    <w:rsid w:val="004507F6"/>
    <w:rsid w:val="00454655"/>
    <w:rsid w:val="00456E31"/>
    <w:rsid w:val="00460377"/>
    <w:rsid w:val="00465FA1"/>
    <w:rsid w:val="004816F9"/>
    <w:rsid w:val="00485E2B"/>
    <w:rsid w:val="00486AB2"/>
    <w:rsid w:val="00487092"/>
    <w:rsid w:val="00487A18"/>
    <w:rsid w:val="0049751C"/>
    <w:rsid w:val="004B2F94"/>
    <w:rsid w:val="004B4FBB"/>
    <w:rsid w:val="004B788F"/>
    <w:rsid w:val="004C1587"/>
    <w:rsid w:val="004C2536"/>
    <w:rsid w:val="004C665B"/>
    <w:rsid w:val="004D28A6"/>
    <w:rsid w:val="004D37E2"/>
    <w:rsid w:val="004F5BFF"/>
    <w:rsid w:val="004F6257"/>
    <w:rsid w:val="0050565D"/>
    <w:rsid w:val="00505C8A"/>
    <w:rsid w:val="0050757F"/>
    <w:rsid w:val="0050789D"/>
    <w:rsid w:val="00514E07"/>
    <w:rsid w:val="00515151"/>
    <w:rsid w:val="00515559"/>
    <w:rsid w:val="00521CC8"/>
    <w:rsid w:val="005234DC"/>
    <w:rsid w:val="00525898"/>
    <w:rsid w:val="005366D9"/>
    <w:rsid w:val="00536B7B"/>
    <w:rsid w:val="00542C93"/>
    <w:rsid w:val="00546E54"/>
    <w:rsid w:val="0055098D"/>
    <w:rsid w:val="00553140"/>
    <w:rsid w:val="00554398"/>
    <w:rsid w:val="00561E57"/>
    <w:rsid w:val="00571444"/>
    <w:rsid w:val="00572822"/>
    <w:rsid w:val="00577863"/>
    <w:rsid w:val="00583FB7"/>
    <w:rsid w:val="005872D1"/>
    <w:rsid w:val="00592FCC"/>
    <w:rsid w:val="005933CA"/>
    <w:rsid w:val="00595DB8"/>
    <w:rsid w:val="005A5DE4"/>
    <w:rsid w:val="005B0105"/>
    <w:rsid w:val="005B0ED1"/>
    <w:rsid w:val="005B18B3"/>
    <w:rsid w:val="005B2F72"/>
    <w:rsid w:val="005B3134"/>
    <w:rsid w:val="005B3164"/>
    <w:rsid w:val="005B5683"/>
    <w:rsid w:val="005B78CB"/>
    <w:rsid w:val="005C22A4"/>
    <w:rsid w:val="005C43EC"/>
    <w:rsid w:val="005D02FC"/>
    <w:rsid w:val="005D0D99"/>
    <w:rsid w:val="005D144D"/>
    <w:rsid w:val="005D2334"/>
    <w:rsid w:val="005D6F1E"/>
    <w:rsid w:val="005E18B0"/>
    <w:rsid w:val="005E1D02"/>
    <w:rsid w:val="005E20B3"/>
    <w:rsid w:val="005E3A3C"/>
    <w:rsid w:val="005E47B8"/>
    <w:rsid w:val="005E632B"/>
    <w:rsid w:val="005E6C8F"/>
    <w:rsid w:val="005E78DF"/>
    <w:rsid w:val="005F2EF3"/>
    <w:rsid w:val="005F66A5"/>
    <w:rsid w:val="005F7220"/>
    <w:rsid w:val="006035E1"/>
    <w:rsid w:val="00604C63"/>
    <w:rsid w:val="00605487"/>
    <w:rsid w:val="00606165"/>
    <w:rsid w:val="00606FF9"/>
    <w:rsid w:val="006131FB"/>
    <w:rsid w:val="00620CDC"/>
    <w:rsid w:val="00630909"/>
    <w:rsid w:val="00636690"/>
    <w:rsid w:val="00641650"/>
    <w:rsid w:val="0064212F"/>
    <w:rsid w:val="00643F46"/>
    <w:rsid w:val="00645AE2"/>
    <w:rsid w:val="0064669D"/>
    <w:rsid w:val="00647568"/>
    <w:rsid w:val="00661785"/>
    <w:rsid w:val="0066484B"/>
    <w:rsid w:val="0067015B"/>
    <w:rsid w:val="0067505B"/>
    <w:rsid w:val="006771E8"/>
    <w:rsid w:val="0068132C"/>
    <w:rsid w:val="00681C66"/>
    <w:rsid w:val="00682C61"/>
    <w:rsid w:val="00683C39"/>
    <w:rsid w:val="0068507B"/>
    <w:rsid w:val="006879DD"/>
    <w:rsid w:val="006A2148"/>
    <w:rsid w:val="006A25C1"/>
    <w:rsid w:val="006A282B"/>
    <w:rsid w:val="006B1B73"/>
    <w:rsid w:val="006B46D3"/>
    <w:rsid w:val="006C429F"/>
    <w:rsid w:val="006D06EC"/>
    <w:rsid w:val="006D435A"/>
    <w:rsid w:val="006D5B2F"/>
    <w:rsid w:val="006E2D7B"/>
    <w:rsid w:val="006E5F3A"/>
    <w:rsid w:val="00704B95"/>
    <w:rsid w:val="007055D1"/>
    <w:rsid w:val="00707A6C"/>
    <w:rsid w:val="0071029F"/>
    <w:rsid w:val="00711850"/>
    <w:rsid w:val="00715E7A"/>
    <w:rsid w:val="0071643F"/>
    <w:rsid w:val="00724671"/>
    <w:rsid w:val="00734EC6"/>
    <w:rsid w:val="00735A73"/>
    <w:rsid w:val="00736E2A"/>
    <w:rsid w:val="00737CBC"/>
    <w:rsid w:val="007436D4"/>
    <w:rsid w:val="007447E1"/>
    <w:rsid w:val="00746FBC"/>
    <w:rsid w:val="00755DDE"/>
    <w:rsid w:val="00756582"/>
    <w:rsid w:val="00766840"/>
    <w:rsid w:val="00773997"/>
    <w:rsid w:val="00780224"/>
    <w:rsid w:val="00780FC6"/>
    <w:rsid w:val="00783CA5"/>
    <w:rsid w:val="00787120"/>
    <w:rsid w:val="007910A3"/>
    <w:rsid w:val="00796F4C"/>
    <w:rsid w:val="007A00A7"/>
    <w:rsid w:val="007A19D5"/>
    <w:rsid w:val="007A1A3A"/>
    <w:rsid w:val="007A5307"/>
    <w:rsid w:val="007A7340"/>
    <w:rsid w:val="007B0DF5"/>
    <w:rsid w:val="007B186B"/>
    <w:rsid w:val="007C3328"/>
    <w:rsid w:val="007C5ECF"/>
    <w:rsid w:val="007C6058"/>
    <w:rsid w:val="007D0F91"/>
    <w:rsid w:val="007D32E4"/>
    <w:rsid w:val="007D4569"/>
    <w:rsid w:val="007D4612"/>
    <w:rsid w:val="007D5960"/>
    <w:rsid w:val="007F0C58"/>
    <w:rsid w:val="00800393"/>
    <w:rsid w:val="008051DB"/>
    <w:rsid w:val="00805ED0"/>
    <w:rsid w:val="00807D97"/>
    <w:rsid w:val="00810362"/>
    <w:rsid w:val="00811A4E"/>
    <w:rsid w:val="00811B0E"/>
    <w:rsid w:val="00817C6A"/>
    <w:rsid w:val="00820096"/>
    <w:rsid w:val="00826565"/>
    <w:rsid w:val="0082665D"/>
    <w:rsid w:val="00826B10"/>
    <w:rsid w:val="00833EDF"/>
    <w:rsid w:val="0084689A"/>
    <w:rsid w:val="008518C4"/>
    <w:rsid w:val="00851A51"/>
    <w:rsid w:val="00852E4B"/>
    <w:rsid w:val="00853218"/>
    <w:rsid w:val="008532F8"/>
    <w:rsid w:val="00855908"/>
    <w:rsid w:val="008612CD"/>
    <w:rsid w:val="0086658C"/>
    <w:rsid w:val="00866BB0"/>
    <w:rsid w:val="0086767D"/>
    <w:rsid w:val="00874CB5"/>
    <w:rsid w:val="00874E64"/>
    <w:rsid w:val="00880300"/>
    <w:rsid w:val="00883094"/>
    <w:rsid w:val="0088352E"/>
    <w:rsid w:val="00883C3D"/>
    <w:rsid w:val="00887C9A"/>
    <w:rsid w:val="00892310"/>
    <w:rsid w:val="008939DF"/>
    <w:rsid w:val="0089656D"/>
    <w:rsid w:val="008A0996"/>
    <w:rsid w:val="008A2621"/>
    <w:rsid w:val="008A77F9"/>
    <w:rsid w:val="008A7A0C"/>
    <w:rsid w:val="008B1FC3"/>
    <w:rsid w:val="008D78FA"/>
    <w:rsid w:val="008D7B78"/>
    <w:rsid w:val="008F2449"/>
    <w:rsid w:val="008F65D7"/>
    <w:rsid w:val="00913A34"/>
    <w:rsid w:val="00921E4E"/>
    <w:rsid w:val="00922C4E"/>
    <w:rsid w:val="00923856"/>
    <w:rsid w:val="00927A83"/>
    <w:rsid w:val="009377AF"/>
    <w:rsid w:val="0094162C"/>
    <w:rsid w:val="009435D7"/>
    <w:rsid w:val="00944B32"/>
    <w:rsid w:val="00945060"/>
    <w:rsid w:val="00945203"/>
    <w:rsid w:val="0094622F"/>
    <w:rsid w:val="0095319F"/>
    <w:rsid w:val="0095470E"/>
    <w:rsid w:val="00956E46"/>
    <w:rsid w:val="0096367F"/>
    <w:rsid w:val="00965B4F"/>
    <w:rsid w:val="009715E5"/>
    <w:rsid w:val="00973091"/>
    <w:rsid w:val="00976E39"/>
    <w:rsid w:val="00981879"/>
    <w:rsid w:val="009819CD"/>
    <w:rsid w:val="00982DB4"/>
    <w:rsid w:val="00991E5F"/>
    <w:rsid w:val="00995640"/>
    <w:rsid w:val="009A5E39"/>
    <w:rsid w:val="009A7D6F"/>
    <w:rsid w:val="009B210F"/>
    <w:rsid w:val="009B5CCF"/>
    <w:rsid w:val="009B6904"/>
    <w:rsid w:val="009C2950"/>
    <w:rsid w:val="009C5811"/>
    <w:rsid w:val="009C5D01"/>
    <w:rsid w:val="009C6F2E"/>
    <w:rsid w:val="009D0DA0"/>
    <w:rsid w:val="009D3082"/>
    <w:rsid w:val="009D41B9"/>
    <w:rsid w:val="009D5687"/>
    <w:rsid w:val="009D788F"/>
    <w:rsid w:val="009D7DAF"/>
    <w:rsid w:val="009E2DD9"/>
    <w:rsid w:val="009E735C"/>
    <w:rsid w:val="009F298E"/>
    <w:rsid w:val="009F3282"/>
    <w:rsid w:val="009F560D"/>
    <w:rsid w:val="00A0316E"/>
    <w:rsid w:val="00A04331"/>
    <w:rsid w:val="00A10086"/>
    <w:rsid w:val="00A10FE3"/>
    <w:rsid w:val="00A14B94"/>
    <w:rsid w:val="00A15C09"/>
    <w:rsid w:val="00A2001E"/>
    <w:rsid w:val="00A20987"/>
    <w:rsid w:val="00A252C1"/>
    <w:rsid w:val="00A31CA8"/>
    <w:rsid w:val="00A372FF"/>
    <w:rsid w:val="00A4114E"/>
    <w:rsid w:val="00A43B42"/>
    <w:rsid w:val="00A44D66"/>
    <w:rsid w:val="00A609F3"/>
    <w:rsid w:val="00A67FEF"/>
    <w:rsid w:val="00A74660"/>
    <w:rsid w:val="00A77251"/>
    <w:rsid w:val="00A8085B"/>
    <w:rsid w:val="00A81212"/>
    <w:rsid w:val="00A84421"/>
    <w:rsid w:val="00A92849"/>
    <w:rsid w:val="00A95E32"/>
    <w:rsid w:val="00AA63D6"/>
    <w:rsid w:val="00AB0008"/>
    <w:rsid w:val="00AB01CA"/>
    <w:rsid w:val="00AB0DC6"/>
    <w:rsid w:val="00AB22EA"/>
    <w:rsid w:val="00AB2D99"/>
    <w:rsid w:val="00AB3D72"/>
    <w:rsid w:val="00AB5573"/>
    <w:rsid w:val="00AB5813"/>
    <w:rsid w:val="00AC0989"/>
    <w:rsid w:val="00AC44A0"/>
    <w:rsid w:val="00AC708E"/>
    <w:rsid w:val="00AC79E9"/>
    <w:rsid w:val="00AD266C"/>
    <w:rsid w:val="00AD4CDA"/>
    <w:rsid w:val="00AE0FDC"/>
    <w:rsid w:val="00AE2669"/>
    <w:rsid w:val="00AE2816"/>
    <w:rsid w:val="00AE37B6"/>
    <w:rsid w:val="00AE6BD0"/>
    <w:rsid w:val="00AF3905"/>
    <w:rsid w:val="00B03AE0"/>
    <w:rsid w:val="00B06CB9"/>
    <w:rsid w:val="00B13076"/>
    <w:rsid w:val="00B15F1A"/>
    <w:rsid w:val="00B16007"/>
    <w:rsid w:val="00B173DF"/>
    <w:rsid w:val="00B23C84"/>
    <w:rsid w:val="00B247AB"/>
    <w:rsid w:val="00B26F18"/>
    <w:rsid w:val="00B27ABD"/>
    <w:rsid w:val="00B314A4"/>
    <w:rsid w:val="00B360E2"/>
    <w:rsid w:val="00B51592"/>
    <w:rsid w:val="00B53C89"/>
    <w:rsid w:val="00B65510"/>
    <w:rsid w:val="00B70177"/>
    <w:rsid w:val="00B70F1C"/>
    <w:rsid w:val="00B81DEE"/>
    <w:rsid w:val="00B8628E"/>
    <w:rsid w:val="00B87EFB"/>
    <w:rsid w:val="00B905C7"/>
    <w:rsid w:val="00B91E05"/>
    <w:rsid w:val="00BA12ED"/>
    <w:rsid w:val="00BA4E6B"/>
    <w:rsid w:val="00BB0298"/>
    <w:rsid w:val="00BB0D14"/>
    <w:rsid w:val="00BB565A"/>
    <w:rsid w:val="00BC0289"/>
    <w:rsid w:val="00BC60E9"/>
    <w:rsid w:val="00BD4AE0"/>
    <w:rsid w:val="00BE7320"/>
    <w:rsid w:val="00BF187B"/>
    <w:rsid w:val="00BF5CB7"/>
    <w:rsid w:val="00C020F8"/>
    <w:rsid w:val="00C058F7"/>
    <w:rsid w:val="00C14E52"/>
    <w:rsid w:val="00C16AC8"/>
    <w:rsid w:val="00C22CB8"/>
    <w:rsid w:val="00C236F8"/>
    <w:rsid w:val="00C31AF6"/>
    <w:rsid w:val="00C32E2F"/>
    <w:rsid w:val="00C35D48"/>
    <w:rsid w:val="00C37BA7"/>
    <w:rsid w:val="00C62943"/>
    <w:rsid w:val="00C635B7"/>
    <w:rsid w:val="00C66F9C"/>
    <w:rsid w:val="00C73BFB"/>
    <w:rsid w:val="00C7626A"/>
    <w:rsid w:val="00C7687B"/>
    <w:rsid w:val="00C82380"/>
    <w:rsid w:val="00C92C95"/>
    <w:rsid w:val="00C94A68"/>
    <w:rsid w:val="00C954C6"/>
    <w:rsid w:val="00CB2E89"/>
    <w:rsid w:val="00CC0EBB"/>
    <w:rsid w:val="00CC248F"/>
    <w:rsid w:val="00CC4F5D"/>
    <w:rsid w:val="00CC5319"/>
    <w:rsid w:val="00CC6E19"/>
    <w:rsid w:val="00CD0841"/>
    <w:rsid w:val="00CD668B"/>
    <w:rsid w:val="00CE0302"/>
    <w:rsid w:val="00CE18BF"/>
    <w:rsid w:val="00CE1CB0"/>
    <w:rsid w:val="00CE35B8"/>
    <w:rsid w:val="00CE621E"/>
    <w:rsid w:val="00CF2167"/>
    <w:rsid w:val="00CF2429"/>
    <w:rsid w:val="00CF2CA2"/>
    <w:rsid w:val="00CF31FF"/>
    <w:rsid w:val="00CF5BFA"/>
    <w:rsid w:val="00D059B1"/>
    <w:rsid w:val="00D068D5"/>
    <w:rsid w:val="00D16184"/>
    <w:rsid w:val="00D20096"/>
    <w:rsid w:val="00D2042D"/>
    <w:rsid w:val="00D23483"/>
    <w:rsid w:val="00D24143"/>
    <w:rsid w:val="00D251B6"/>
    <w:rsid w:val="00D26833"/>
    <w:rsid w:val="00D2726A"/>
    <w:rsid w:val="00D30D6B"/>
    <w:rsid w:val="00D35E2A"/>
    <w:rsid w:val="00D36AE6"/>
    <w:rsid w:val="00D474C5"/>
    <w:rsid w:val="00D611E3"/>
    <w:rsid w:val="00D666BB"/>
    <w:rsid w:val="00D67E13"/>
    <w:rsid w:val="00D74A40"/>
    <w:rsid w:val="00D85783"/>
    <w:rsid w:val="00D94B29"/>
    <w:rsid w:val="00D964F4"/>
    <w:rsid w:val="00DA05E3"/>
    <w:rsid w:val="00DA2CB2"/>
    <w:rsid w:val="00DB1BE8"/>
    <w:rsid w:val="00DB4940"/>
    <w:rsid w:val="00DB5444"/>
    <w:rsid w:val="00DB664B"/>
    <w:rsid w:val="00DB77EB"/>
    <w:rsid w:val="00DC1D13"/>
    <w:rsid w:val="00DC59B4"/>
    <w:rsid w:val="00DD115D"/>
    <w:rsid w:val="00DD33E1"/>
    <w:rsid w:val="00DE2E64"/>
    <w:rsid w:val="00DE4BD4"/>
    <w:rsid w:val="00DE6856"/>
    <w:rsid w:val="00DF2166"/>
    <w:rsid w:val="00DF575E"/>
    <w:rsid w:val="00E0186C"/>
    <w:rsid w:val="00E05950"/>
    <w:rsid w:val="00E17225"/>
    <w:rsid w:val="00E17C7D"/>
    <w:rsid w:val="00E27EFF"/>
    <w:rsid w:val="00E417B8"/>
    <w:rsid w:val="00E41CBD"/>
    <w:rsid w:val="00E45582"/>
    <w:rsid w:val="00E45BA0"/>
    <w:rsid w:val="00E46E98"/>
    <w:rsid w:val="00E526A5"/>
    <w:rsid w:val="00E538BF"/>
    <w:rsid w:val="00E5421A"/>
    <w:rsid w:val="00E57F68"/>
    <w:rsid w:val="00E60CA2"/>
    <w:rsid w:val="00E61CE5"/>
    <w:rsid w:val="00E65D12"/>
    <w:rsid w:val="00E66A10"/>
    <w:rsid w:val="00E66ECA"/>
    <w:rsid w:val="00E67565"/>
    <w:rsid w:val="00E72E77"/>
    <w:rsid w:val="00E86406"/>
    <w:rsid w:val="00E96153"/>
    <w:rsid w:val="00E97A32"/>
    <w:rsid w:val="00EA1B80"/>
    <w:rsid w:val="00EA50B4"/>
    <w:rsid w:val="00EA6832"/>
    <w:rsid w:val="00EA6BE1"/>
    <w:rsid w:val="00EB523F"/>
    <w:rsid w:val="00EC17F8"/>
    <w:rsid w:val="00EC437B"/>
    <w:rsid w:val="00EC7DF5"/>
    <w:rsid w:val="00EE0A94"/>
    <w:rsid w:val="00EE2E6D"/>
    <w:rsid w:val="00EF5537"/>
    <w:rsid w:val="00EF5FCD"/>
    <w:rsid w:val="00EF642E"/>
    <w:rsid w:val="00EF6B14"/>
    <w:rsid w:val="00EF714A"/>
    <w:rsid w:val="00EF796D"/>
    <w:rsid w:val="00F010B8"/>
    <w:rsid w:val="00F03246"/>
    <w:rsid w:val="00F0554F"/>
    <w:rsid w:val="00F07962"/>
    <w:rsid w:val="00F12CAE"/>
    <w:rsid w:val="00F170D6"/>
    <w:rsid w:val="00F215D2"/>
    <w:rsid w:val="00F2685D"/>
    <w:rsid w:val="00F31A8C"/>
    <w:rsid w:val="00F32275"/>
    <w:rsid w:val="00F43B32"/>
    <w:rsid w:val="00F4679A"/>
    <w:rsid w:val="00F501B7"/>
    <w:rsid w:val="00F55299"/>
    <w:rsid w:val="00F74303"/>
    <w:rsid w:val="00F77690"/>
    <w:rsid w:val="00F800D7"/>
    <w:rsid w:val="00F86D4B"/>
    <w:rsid w:val="00F93F7D"/>
    <w:rsid w:val="00FA0B1F"/>
    <w:rsid w:val="00FA56B5"/>
    <w:rsid w:val="00FB2BDE"/>
    <w:rsid w:val="00FB4363"/>
    <w:rsid w:val="00FC39F5"/>
    <w:rsid w:val="00FC6680"/>
    <w:rsid w:val="00FD0869"/>
    <w:rsid w:val="00FD4DAB"/>
    <w:rsid w:val="00FD54AC"/>
    <w:rsid w:val="00FE5323"/>
    <w:rsid w:val="00FE5D3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DE60"/>
  <w15:chartTrackingRefBased/>
  <w15:docId w15:val="{ABC6DD67-32FC-7446-A407-317F440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01E"/>
    <w:pPr>
      <w:keepNext/>
      <w:keepLines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8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0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A2001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001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A200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A0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5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B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BF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1B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1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55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68"/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68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0186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178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3AE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E538BF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semiHidden/>
    <w:rsid w:val="00746FBC"/>
    <w:pPr>
      <w:ind w:left="2880" w:hanging="288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6FBC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D233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8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xn-person">
    <w:name w:val="xn-person"/>
    <w:basedOn w:val="DefaultParagraphFont"/>
    <w:rsid w:val="00E60CA2"/>
  </w:style>
  <w:style w:type="character" w:customStyle="1" w:styleId="xn-location">
    <w:name w:val="xn-location"/>
    <w:basedOn w:val="DefaultParagraphFont"/>
    <w:rsid w:val="00E60CA2"/>
  </w:style>
  <w:style w:type="character" w:customStyle="1" w:styleId="xn-chron">
    <w:name w:val="xn-chron"/>
    <w:basedOn w:val="DefaultParagraphFont"/>
    <w:rsid w:val="00E60CA2"/>
  </w:style>
  <w:style w:type="character" w:customStyle="1" w:styleId="xn-money">
    <w:name w:val="xn-money"/>
    <w:basedOn w:val="DefaultParagraphFont"/>
    <w:rsid w:val="00E60CA2"/>
  </w:style>
  <w:style w:type="paragraph" w:customStyle="1" w:styleId="xxmsonormal">
    <w:name w:val="x_x_msonormal"/>
    <w:basedOn w:val="Normal"/>
    <w:rsid w:val="00811B0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1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0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5B2F7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B2F72"/>
  </w:style>
  <w:style w:type="character" w:customStyle="1" w:styleId="bumpedfont15">
    <w:name w:val="bumpedfont15"/>
    <w:basedOn w:val="DefaultParagraphFont"/>
    <w:rsid w:val="00133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4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5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96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18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8247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03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proofpoint.com/v2/url?u=https-3A__www.laneone.com_tours_enrique-2Diglesias-2Dand-2Dricky-2Dmartin_enrique-2Diglesias-2Dand-2Dricky-2Dmartin-2Dlive-2Din-2Dconcert-3Futm-5Fsource-3DTourPressRelease-26utm-5Fmedium-3Dweb-26utm-5Fcampaign-3Denrique-2Diglesias-2Dricky-2Dmartin&amp;d=DwMF-g&amp;c=Wi-qTpn_RgcJBhcTBvE78ikfrezXYPI95JOwqif1l1c&amp;r=alXXd3ZIaiyOKQaisG54aSitM_fEpWbTMmPVMWKxg1U&amp;m=EpkI-u_hPH3oxx1leJV-RfyAbJmuAnuSPk1AhQATI_0&amp;s=hDihb6uBU0A5r-GaJnoHKkM_Y2gleUoish4lwqgeu9Y&amp;e=" TargetMode="External"/><Relationship Id="rId18" Type="http://schemas.openxmlformats.org/officeDocument/2006/relationships/hyperlink" Target="http://www.twitter.com/enriqueiglesias" TargetMode="External"/><Relationship Id="rId26" Type="http://schemas.openxmlformats.org/officeDocument/2006/relationships/hyperlink" Target="mailto:karynne@tencerp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ickymartinVEVO" TargetMode="External"/><Relationship Id="rId7" Type="http://schemas.openxmlformats.org/officeDocument/2006/relationships/endnotes" Target="endnotes.xml"/><Relationship Id="rId12" Type="http://schemas.openxmlformats.org/officeDocument/2006/relationships/hyperlink" Target="ttps://www.citientertainment.com/landing/enrique_iglesias_and_ricky_martin" TargetMode="External"/><Relationship Id="rId17" Type="http://schemas.openxmlformats.org/officeDocument/2006/relationships/hyperlink" Target="http://www.youtube.com/enriqueiglesias" TargetMode="External"/><Relationship Id="rId25" Type="http://schemas.openxmlformats.org/officeDocument/2006/relationships/hyperlink" Target="mailto:joe@latinvas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nriqueiglesias" TargetMode="External"/><Relationship Id="rId20" Type="http://schemas.openxmlformats.org/officeDocument/2006/relationships/hyperlink" Target="http://www.facebook.com/rickymartinofficialpag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cr5rmopy1e0agfd/Ricky%20Martin%20191211-0725%20Final%20HIGH%20RES%20oc.jpg?dl=0" TargetMode="External"/><Relationship Id="rId24" Type="http://schemas.openxmlformats.org/officeDocument/2006/relationships/hyperlink" Target="mailto:Meghan.Kehoe@rcarecord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enriqueiglesias" TargetMode="External"/><Relationship Id="rId23" Type="http://schemas.openxmlformats.org/officeDocument/2006/relationships/hyperlink" Target="http://www.livenationentertainment.com" TargetMode="External"/><Relationship Id="rId28" Type="http://schemas.openxmlformats.org/officeDocument/2006/relationships/hyperlink" Target="mailto:moniquesowinski@livenation.com" TargetMode="External"/><Relationship Id="rId10" Type="http://schemas.openxmlformats.org/officeDocument/2006/relationships/hyperlink" Target="https://www.dropbox.com/s/ak8mfmfa3f9v34e/Enrique_Loco_0693_RT.tif?dl=0" TargetMode="External"/><Relationship Id="rId19" Type="http://schemas.openxmlformats.org/officeDocument/2006/relationships/hyperlink" Target="http://www.instagram.com/ricky_mart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nriqueiglesias.com" TargetMode="External"/><Relationship Id="rId22" Type="http://schemas.openxmlformats.org/officeDocument/2006/relationships/hyperlink" Target="http://www.twitter.com/ricky_martin" TargetMode="External"/><Relationship Id="rId27" Type="http://schemas.openxmlformats.org/officeDocument/2006/relationships/hyperlink" Target="mailto:rondinealcala@rondenepr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096085-282C-0C44-83AE-E16C67C2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Siskind, Hillary</dc:creator>
  <cp:keywords/>
  <dc:description/>
  <cp:lastModifiedBy>Monique Sowinski</cp:lastModifiedBy>
  <cp:revision>4</cp:revision>
  <dcterms:created xsi:type="dcterms:W3CDTF">2020-03-04T19:28:00Z</dcterms:created>
  <dcterms:modified xsi:type="dcterms:W3CDTF">2020-03-04T19:31:00Z</dcterms:modified>
</cp:coreProperties>
</file>