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D92B2" w14:textId="77777777" w:rsidR="009A682A" w:rsidRPr="00DD6E85" w:rsidRDefault="009A682A" w:rsidP="009A682A">
      <w:pPr>
        <w:rPr>
          <w:b/>
          <w:sz w:val="20"/>
          <w:szCs w:val="20"/>
          <w:u w:val="single"/>
        </w:rPr>
      </w:pPr>
      <w:r w:rsidRPr="00DD6E85">
        <w:rPr>
          <w:b/>
          <w:sz w:val="20"/>
          <w:szCs w:val="20"/>
          <w:u w:val="single"/>
        </w:rPr>
        <w:t xml:space="preserve">COMUNICADO DE PRENSA </w:t>
      </w:r>
    </w:p>
    <w:p w14:paraId="7BC1875C" w14:textId="77777777" w:rsidR="009A682A" w:rsidRDefault="009A682A" w:rsidP="009A682A">
      <w:pPr>
        <w:rPr>
          <w:b/>
          <w:sz w:val="20"/>
          <w:szCs w:val="20"/>
          <w:u w:val="single"/>
        </w:rPr>
      </w:pPr>
      <w:r>
        <w:rPr>
          <w:b/>
          <w:sz w:val="20"/>
          <w:szCs w:val="20"/>
          <w:u w:val="single"/>
        </w:rPr>
        <w:t>PARA DIFUSIÓ</w:t>
      </w:r>
      <w:r w:rsidRPr="00DD6E85">
        <w:rPr>
          <w:b/>
          <w:sz w:val="20"/>
          <w:szCs w:val="20"/>
          <w:u w:val="single"/>
        </w:rPr>
        <w:t xml:space="preserve">N INMEDIATA </w:t>
      </w:r>
    </w:p>
    <w:p w14:paraId="4A72C650" w14:textId="77777777" w:rsidR="009A682A" w:rsidRDefault="009A682A" w:rsidP="009A682A">
      <w:pPr>
        <w:rPr>
          <w:b/>
          <w:sz w:val="20"/>
          <w:szCs w:val="20"/>
          <w:u w:val="single"/>
        </w:rPr>
      </w:pPr>
    </w:p>
    <w:p w14:paraId="302EC880" w14:textId="77777777" w:rsidR="009A682A" w:rsidRDefault="009A682A" w:rsidP="009A682A">
      <w:pPr>
        <w:rPr>
          <w:b/>
          <w:color w:val="FF0000"/>
          <w:sz w:val="20"/>
          <w:szCs w:val="20"/>
          <w:u w:val="single"/>
          <w:lang w:val="en-US"/>
        </w:rPr>
      </w:pPr>
      <w:r w:rsidRPr="00731AA7">
        <w:rPr>
          <w:b/>
          <w:color w:val="FF0000"/>
          <w:sz w:val="20"/>
          <w:szCs w:val="20"/>
          <w:u w:val="single"/>
          <w:lang w:val="en-US"/>
        </w:rPr>
        <w:t xml:space="preserve">(For </w:t>
      </w:r>
      <w:proofErr w:type="spellStart"/>
      <w:r w:rsidRPr="00731AA7">
        <w:rPr>
          <w:b/>
          <w:color w:val="FF0000"/>
          <w:sz w:val="20"/>
          <w:szCs w:val="20"/>
          <w:u w:val="single"/>
          <w:lang w:val="en-US"/>
        </w:rPr>
        <w:t>english</w:t>
      </w:r>
      <w:proofErr w:type="spellEnd"/>
      <w:r w:rsidRPr="00731AA7">
        <w:rPr>
          <w:b/>
          <w:color w:val="FF0000"/>
          <w:sz w:val="20"/>
          <w:szCs w:val="20"/>
          <w:u w:val="single"/>
          <w:lang w:val="en-US"/>
        </w:rPr>
        <w:t xml:space="preserve"> scroll down)</w:t>
      </w:r>
    </w:p>
    <w:p w14:paraId="0DCE9D63" w14:textId="52C27F66" w:rsidR="009A682A" w:rsidRDefault="009A682A" w:rsidP="009A682A">
      <w:pPr>
        <w:jc w:val="center"/>
        <w:rPr>
          <w:b/>
          <w:color w:val="FF0000"/>
          <w:sz w:val="20"/>
          <w:szCs w:val="20"/>
          <w:u w:val="single"/>
          <w:lang w:val="en-US"/>
        </w:rPr>
      </w:pPr>
      <w:r w:rsidRPr="00C84623">
        <w:rPr>
          <w:b/>
          <w:i/>
          <w:noProof/>
          <w:lang w:val="en-US"/>
        </w:rPr>
        <w:drawing>
          <wp:inline distT="0" distB="0" distL="0" distR="0" wp14:anchorId="0A9E3DF4" wp14:editId="2A15038A">
            <wp:extent cx="1026160" cy="773394"/>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3177" cy="778683"/>
                    </a:xfrm>
                    <a:prstGeom prst="rect">
                      <a:avLst/>
                    </a:prstGeom>
                    <a:noFill/>
                    <a:ln>
                      <a:noFill/>
                    </a:ln>
                  </pic:spPr>
                </pic:pic>
              </a:graphicData>
            </a:graphic>
          </wp:inline>
        </w:drawing>
      </w:r>
    </w:p>
    <w:p w14:paraId="4A788BFF" w14:textId="77777777" w:rsidR="009A682A" w:rsidRPr="00731AA7" w:rsidRDefault="009A682A" w:rsidP="009A682A">
      <w:pPr>
        <w:rPr>
          <w:b/>
          <w:color w:val="FF0000"/>
          <w:sz w:val="20"/>
          <w:szCs w:val="20"/>
          <w:u w:val="single"/>
          <w:lang w:val="en-US"/>
        </w:rPr>
      </w:pPr>
    </w:p>
    <w:p w14:paraId="3E446200" w14:textId="03359C94" w:rsidR="009A682A" w:rsidRDefault="009A682A" w:rsidP="009A682A">
      <w:pPr>
        <w:jc w:val="center"/>
        <w:rPr>
          <w:b/>
          <w:sz w:val="20"/>
          <w:szCs w:val="20"/>
        </w:rPr>
      </w:pPr>
      <w:r w:rsidRPr="00C84623">
        <w:rPr>
          <w:noProof/>
          <w:lang w:val="en-US"/>
        </w:rPr>
        <w:drawing>
          <wp:inline distT="0" distB="0" distL="0" distR="0" wp14:anchorId="60706E5E" wp14:editId="5446FA38">
            <wp:extent cx="2484045" cy="1267460"/>
            <wp:effectExtent l="0" t="0" r="5715" b="2540"/>
            <wp:docPr id="1" name="Picture 1" descr="C:\Users\saraeva\AppData\Local\Microsoft\Windows\Temporary Internet Files\Content.Word\Logo 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eva\AppData\Local\Microsoft\Windows\Temporary Internet Files\Content.Word\Logo M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9344" cy="1275266"/>
                    </a:xfrm>
                    <a:prstGeom prst="rect">
                      <a:avLst/>
                    </a:prstGeom>
                    <a:noFill/>
                    <a:ln>
                      <a:noFill/>
                    </a:ln>
                  </pic:spPr>
                </pic:pic>
              </a:graphicData>
            </a:graphic>
          </wp:inline>
        </w:drawing>
      </w:r>
    </w:p>
    <w:p w14:paraId="106DF50B" w14:textId="77777777" w:rsidR="00FE2226" w:rsidRDefault="00FE2226"/>
    <w:p w14:paraId="6E75CB85" w14:textId="77777777" w:rsidR="009A682A" w:rsidRDefault="009A682A" w:rsidP="00D77CF6">
      <w:pPr>
        <w:jc w:val="center"/>
        <w:rPr>
          <w:b/>
          <w:i/>
        </w:rPr>
      </w:pPr>
    </w:p>
    <w:p w14:paraId="655E6B1B" w14:textId="154387FD" w:rsidR="00FE2226" w:rsidRPr="00D77CF6" w:rsidRDefault="00D77CF6" w:rsidP="00D77CF6">
      <w:pPr>
        <w:jc w:val="center"/>
        <w:rPr>
          <w:b/>
          <w:i/>
        </w:rPr>
      </w:pPr>
      <w:r w:rsidRPr="00D77CF6">
        <w:rPr>
          <w:b/>
          <w:i/>
        </w:rPr>
        <w:t>¡Un nuevo reto!</w:t>
      </w:r>
    </w:p>
    <w:p w14:paraId="783AA1A0" w14:textId="77777777" w:rsidR="00D77CF6" w:rsidRDefault="00D77CF6" w:rsidP="00D77CF6">
      <w:pPr>
        <w:jc w:val="center"/>
        <w:rPr>
          <w:b/>
          <w:sz w:val="40"/>
          <w:szCs w:val="40"/>
        </w:rPr>
      </w:pPr>
    </w:p>
    <w:p w14:paraId="723FC8EA" w14:textId="5AC4B5B9" w:rsidR="00FE2226" w:rsidRPr="00D77CF6" w:rsidRDefault="00FE2226" w:rsidP="00D77CF6">
      <w:pPr>
        <w:jc w:val="center"/>
        <w:rPr>
          <w:b/>
          <w:sz w:val="40"/>
          <w:szCs w:val="40"/>
        </w:rPr>
      </w:pPr>
      <w:r w:rsidRPr="00D77CF6">
        <w:rPr>
          <w:b/>
          <w:sz w:val="40"/>
          <w:szCs w:val="40"/>
        </w:rPr>
        <w:t>CONFIRMADA</w:t>
      </w:r>
    </w:p>
    <w:p w14:paraId="140BBE9C" w14:textId="574305B5" w:rsidR="00FE2226" w:rsidRPr="00D77CF6" w:rsidRDefault="00FE2226" w:rsidP="00D77CF6">
      <w:pPr>
        <w:jc w:val="center"/>
        <w:rPr>
          <w:b/>
          <w:sz w:val="40"/>
          <w:szCs w:val="40"/>
        </w:rPr>
      </w:pPr>
      <w:r w:rsidRPr="00D77CF6">
        <w:rPr>
          <w:b/>
          <w:sz w:val="40"/>
          <w:szCs w:val="40"/>
        </w:rPr>
        <w:t>PRESENTACIÓN DE</w:t>
      </w:r>
    </w:p>
    <w:p w14:paraId="219C150E" w14:textId="08607A25" w:rsidR="00FE2226" w:rsidRPr="00D77CF6" w:rsidRDefault="00FE2226" w:rsidP="00D77CF6">
      <w:pPr>
        <w:jc w:val="center"/>
        <w:rPr>
          <w:b/>
          <w:sz w:val="40"/>
          <w:szCs w:val="40"/>
        </w:rPr>
      </w:pPr>
      <w:r w:rsidRPr="00D77CF6">
        <w:rPr>
          <w:b/>
          <w:sz w:val="40"/>
          <w:szCs w:val="40"/>
        </w:rPr>
        <w:t>LA BANDA MS DE SERGIO LIZÁRRAGA</w:t>
      </w:r>
    </w:p>
    <w:p w14:paraId="7BE07E44" w14:textId="4DB10560" w:rsidR="00FE2226" w:rsidRPr="00D77CF6" w:rsidRDefault="00B372DB" w:rsidP="00920C26">
      <w:pPr>
        <w:jc w:val="center"/>
        <w:rPr>
          <w:b/>
          <w:sz w:val="40"/>
          <w:szCs w:val="40"/>
        </w:rPr>
      </w:pPr>
      <w:r w:rsidRPr="00D77CF6">
        <w:rPr>
          <w:b/>
          <w:sz w:val="40"/>
          <w:szCs w:val="40"/>
        </w:rPr>
        <w:t>EN</w:t>
      </w:r>
      <w:r w:rsidR="00920C26">
        <w:rPr>
          <w:b/>
          <w:sz w:val="40"/>
          <w:szCs w:val="40"/>
        </w:rPr>
        <w:t xml:space="preserve"> </w:t>
      </w:r>
      <w:r w:rsidRPr="00D77CF6">
        <w:rPr>
          <w:b/>
          <w:sz w:val="40"/>
          <w:szCs w:val="40"/>
        </w:rPr>
        <w:t>STAPLES</w:t>
      </w:r>
      <w:r w:rsidR="00FB571E">
        <w:rPr>
          <w:b/>
          <w:sz w:val="40"/>
          <w:szCs w:val="40"/>
        </w:rPr>
        <w:t xml:space="preserve"> CENTER </w:t>
      </w:r>
      <w:r w:rsidR="00FE2226" w:rsidRPr="00D77CF6">
        <w:rPr>
          <w:b/>
          <w:sz w:val="40"/>
          <w:szCs w:val="40"/>
        </w:rPr>
        <w:t>DE LOS ÁNGELES</w:t>
      </w:r>
    </w:p>
    <w:p w14:paraId="6E590224" w14:textId="77777777" w:rsidR="00FE2226" w:rsidRPr="00D77CF6" w:rsidRDefault="00FE2226" w:rsidP="00D77CF6">
      <w:pPr>
        <w:jc w:val="center"/>
        <w:rPr>
          <w:b/>
          <w:sz w:val="40"/>
          <w:szCs w:val="40"/>
        </w:rPr>
      </w:pPr>
    </w:p>
    <w:p w14:paraId="67B420A1" w14:textId="7C575C33" w:rsidR="00FE2226" w:rsidRPr="00D77CF6" w:rsidRDefault="00FE2226" w:rsidP="00D77CF6">
      <w:pPr>
        <w:jc w:val="center"/>
        <w:rPr>
          <w:b/>
          <w:i/>
          <w:sz w:val="28"/>
          <w:szCs w:val="28"/>
        </w:rPr>
      </w:pPr>
      <w:r w:rsidRPr="00D77CF6">
        <w:rPr>
          <w:b/>
          <w:i/>
          <w:sz w:val="28"/>
          <w:szCs w:val="28"/>
        </w:rPr>
        <w:t xml:space="preserve">Un emblemático escenario que muy pocos artistas latinos han </w:t>
      </w:r>
      <w:proofErr w:type="spellStart"/>
      <w:r w:rsidRPr="00D77CF6">
        <w:rPr>
          <w:b/>
          <w:i/>
          <w:sz w:val="28"/>
          <w:szCs w:val="28"/>
        </w:rPr>
        <w:t>a</w:t>
      </w:r>
      <w:proofErr w:type="spellEnd"/>
      <w:r w:rsidRPr="00D77CF6">
        <w:rPr>
          <w:b/>
          <w:i/>
          <w:sz w:val="28"/>
          <w:szCs w:val="28"/>
        </w:rPr>
        <w:t xml:space="preserve"> pisado</w:t>
      </w:r>
    </w:p>
    <w:p w14:paraId="04549C94" w14:textId="77777777" w:rsidR="00FE2226" w:rsidRPr="00D77CF6" w:rsidRDefault="00FE2226" w:rsidP="00D77CF6">
      <w:pPr>
        <w:jc w:val="center"/>
        <w:rPr>
          <w:b/>
          <w:i/>
          <w:sz w:val="28"/>
          <w:szCs w:val="28"/>
        </w:rPr>
      </w:pPr>
    </w:p>
    <w:p w14:paraId="3D07964F" w14:textId="77777777" w:rsidR="00FE2226" w:rsidRPr="00D77CF6" w:rsidRDefault="00FE2226" w:rsidP="00D77CF6">
      <w:pPr>
        <w:jc w:val="center"/>
        <w:rPr>
          <w:b/>
          <w:i/>
          <w:sz w:val="28"/>
          <w:szCs w:val="28"/>
        </w:rPr>
      </w:pPr>
      <w:r w:rsidRPr="00D77CF6">
        <w:rPr>
          <w:b/>
          <w:i/>
          <w:sz w:val="28"/>
          <w:szCs w:val="28"/>
        </w:rPr>
        <w:t xml:space="preserve">Este concierto se llevará a cabo el próximo 14 de </w:t>
      </w:r>
      <w:proofErr w:type="gramStart"/>
      <w:r w:rsidRPr="00D77CF6">
        <w:rPr>
          <w:b/>
          <w:i/>
          <w:sz w:val="28"/>
          <w:szCs w:val="28"/>
        </w:rPr>
        <w:t>Febrero</w:t>
      </w:r>
      <w:proofErr w:type="gramEnd"/>
    </w:p>
    <w:p w14:paraId="671E258B" w14:textId="03E2AC8D" w:rsidR="00FE2226" w:rsidRDefault="00FB571E" w:rsidP="005B2DC1">
      <w:pPr>
        <w:jc w:val="center"/>
      </w:pPr>
      <w:r>
        <w:rPr>
          <w:noProof/>
          <w:lang w:val="en-US"/>
        </w:rPr>
        <w:lastRenderedPageBreak/>
        <w:drawing>
          <wp:inline distT="0" distB="0" distL="0" distR="0" wp14:anchorId="0219F484" wp14:editId="788C2D32">
            <wp:extent cx="3453607" cy="4364990"/>
            <wp:effectExtent l="0" t="0" r="1270" b="381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54445" cy="4366049"/>
                    </a:xfrm>
                    <a:prstGeom prst="rect">
                      <a:avLst/>
                    </a:prstGeom>
                    <a:noFill/>
                    <a:ln>
                      <a:noFill/>
                    </a:ln>
                  </pic:spPr>
                </pic:pic>
              </a:graphicData>
            </a:graphic>
          </wp:inline>
        </w:drawing>
      </w:r>
    </w:p>
    <w:p w14:paraId="12C8215B" w14:textId="77777777" w:rsidR="005B2DC1" w:rsidRDefault="005B2DC1" w:rsidP="005B2DC1">
      <w:pPr>
        <w:jc w:val="center"/>
      </w:pPr>
    </w:p>
    <w:p w14:paraId="0A934554" w14:textId="1B280121" w:rsidR="00FE2226" w:rsidRDefault="00FE2226" w:rsidP="00FE2226">
      <w:pPr>
        <w:jc w:val="both"/>
      </w:pPr>
      <w:r w:rsidRPr="00FE2226">
        <w:rPr>
          <w:b/>
        </w:rPr>
        <w:t>Los Ángeles, Ca (29 de Junio de 2019</w:t>
      </w:r>
      <w:proofErr w:type="gramStart"/>
      <w:r w:rsidRPr="00FE2226">
        <w:rPr>
          <w:b/>
        </w:rPr>
        <w:t>).-</w:t>
      </w:r>
      <w:proofErr w:type="gramEnd"/>
      <w:r w:rsidRPr="00FE2226">
        <w:rPr>
          <w:b/>
        </w:rPr>
        <w:t xml:space="preserve"> </w:t>
      </w:r>
      <w:r>
        <w:t xml:space="preserve">La </w:t>
      </w:r>
      <w:r w:rsidRPr="00FE2226">
        <w:rPr>
          <w:b/>
        </w:rPr>
        <w:t>BANDA MS DE SERGIO LIZÁRRAGA</w:t>
      </w:r>
      <w:r>
        <w:t xml:space="preserve"> sigue enfrentando nuevos retos y haciendo historia en el ámbito de la música regional mexicana. En </w:t>
      </w:r>
      <w:proofErr w:type="gramStart"/>
      <w:r>
        <w:t>ésta</w:t>
      </w:r>
      <w:proofErr w:type="gramEnd"/>
      <w:r>
        <w:t xml:space="preserve"> ocasión nos es grato comunicarles que el próximo </w:t>
      </w:r>
      <w:r w:rsidR="00D77CF6">
        <w:t xml:space="preserve">14 de Febrero </w:t>
      </w:r>
      <w:r w:rsidR="00D77CF6" w:rsidRPr="00D77CF6">
        <w:rPr>
          <w:b/>
        </w:rPr>
        <w:t>STAPLES</w:t>
      </w:r>
      <w:r w:rsidR="00FB571E">
        <w:rPr>
          <w:b/>
        </w:rPr>
        <w:t xml:space="preserve"> Center</w:t>
      </w:r>
      <w:r>
        <w:t xml:space="preserve"> recibirá a la </w:t>
      </w:r>
      <w:r w:rsidRPr="00D77CF6">
        <w:rPr>
          <w:b/>
          <w:i/>
        </w:rPr>
        <w:t>“banda más taquillera”</w:t>
      </w:r>
      <w:r>
        <w:t xml:space="preserve"> en un concierto que desde ahora se anticipa como todo un acontecimiento musical. </w:t>
      </w:r>
    </w:p>
    <w:p w14:paraId="5F8CDF15" w14:textId="77777777" w:rsidR="00C400E6" w:rsidRDefault="00C400E6" w:rsidP="00FE2226">
      <w:pPr>
        <w:jc w:val="both"/>
      </w:pPr>
    </w:p>
    <w:p w14:paraId="3A5705FD" w14:textId="77777777" w:rsidR="00C400E6" w:rsidRDefault="00C400E6" w:rsidP="00FE2226">
      <w:pPr>
        <w:jc w:val="both"/>
      </w:pPr>
      <w:r>
        <w:t xml:space="preserve">Como sabemos, la </w:t>
      </w:r>
      <w:r w:rsidRPr="00B75B60">
        <w:rPr>
          <w:b/>
        </w:rPr>
        <w:t>BANDA MS DE SERGIO LIZÁRRAGA</w:t>
      </w:r>
      <w:r>
        <w:t xml:space="preserve">, viene precedida de un gran éxito. Una prueba de ello es que en los principales teatros de México y Estados Unidos la palabra </w:t>
      </w:r>
      <w:r w:rsidRPr="00B75B60">
        <w:rPr>
          <w:i/>
        </w:rPr>
        <w:t>“</w:t>
      </w:r>
      <w:proofErr w:type="spellStart"/>
      <w:r w:rsidRPr="00B75B60">
        <w:rPr>
          <w:i/>
        </w:rPr>
        <w:t>sold</w:t>
      </w:r>
      <w:proofErr w:type="spellEnd"/>
      <w:r w:rsidRPr="00B75B60">
        <w:rPr>
          <w:i/>
        </w:rPr>
        <w:t xml:space="preserve"> </w:t>
      </w:r>
      <w:proofErr w:type="spellStart"/>
      <w:r w:rsidRPr="00B75B60">
        <w:rPr>
          <w:i/>
        </w:rPr>
        <w:t>out</w:t>
      </w:r>
      <w:proofErr w:type="spellEnd"/>
      <w:r w:rsidRPr="00B75B60">
        <w:rPr>
          <w:i/>
        </w:rPr>
        <w:t>”</w:t>
      </w:r>
      <w:r>
        <w:t xml:space="preserve"> ha sido el común denominador. </w:t>
      </w:r>
    </w:p>
    <w:p w14:paraId="378DA130" w14:textId="77777777" w:rsidR="00C400E6" w:rsidRDefault="00C400E6" w:rsidP="00FE2226">
      <w:pPr>
        <w:jc w:val="both"/>
      </w:pPr>
    </w:p>
    <w:p w14:paraId="4F6D85F4" w14:textId="55E6E750" w:rsidR="00C400E6" w:rsidRDefault="00BE06F9" w:rsidP="00FE2226">
      <w:pPr>
        <w:jc w:val="both"/>
      </w:pPr>
      <w:r>
        <w:t>El</w:t>
      </w:r>
      <w:r w:rsidR="00B75B60">
        <w:t xml:space="preserve"> </w:t>
      </w:r>
      <w:r w:rsidR="00B75B60" w:rsidRPr="00B75B60">
        <w:rPr>
          <w:i/>
        </w:rPr>
        <w:t>Honda Center de Anaheim</w:t>
      </w:r>
      <w:r w:rsidR="00B75B60">
        <w:t xml:space="preserve">, </w:t>
      </w:r>
      <w:r w:rsidR="00C400E6">
        <w:t xml:space="preserve">el </w:t>
      </w:r>
      <w:r w:rsidR="00C400E6" w:rsidRPr="00B75B60">
        <w:rPr>
          <w:i/>
        </w:rPr>
        <w:t>American Airlines Arena de Miami,</w:t>
      </w:r>
      <w:r w:rsidR="00C400E6">
        <w:t xml:space="preserve"> el </w:t>
      </w:r>
      <w:r w:rsidR="00C400E6" w:rsidRPr="00B75B60">
        <w:rPr>
          <w:i/>
        </w:rPr>
        <w:t>Oracle Arena de Oakland,</w:t>
      </w:r>
      <w:r w:rsidR="00C400E6">
        <w:t xml:space="preserve"> el </w:t>
      </w:r>
      <w:proofErr w:type="spellStart"/>
      <w:r w:rsidR="00C400E6" w:rsidRPr="00B75B60">
        <w:rPr>
          <w:i/>
        </w:rPr>
        <w:t>Allstate</w:t>
      </w:r>
      <w:proofErr w:type="spellEnd"/>
      <w:r w:rsidR="00C400E6" w:rsidRPr="00B75B60">
        <w:rPr>
          <w:i/>
        </w:rPr>
        <w:t xml:space="preserve"> Arena de</w:t>
      </w:r>
      <w:r w:rsidRPr="00B75B60">
        <w:rPr>
          <w:i/>
        </w:rPr>
        <w:t xml:space="preserve"> Chicago,</w:t>
      </w:r>
      <w:r>
        <w:t xml:space="preserve"> el </w:t>
      </w:r>
      <w:proofErr w:type="spellStart"/>
      <w:r w:rsidR="00B75B60">
        <w:rPr>
          <w:i/>
        </w:rPr>
        <w:t>Citizens</w:t>
      </w:r>
      <w:proofErr w:type="spellEnd"/>
      <w:r w:rsidR="00B75B60">
        <w:rPr>
          <w:i/>
        </w:rPr>
        <w:t xml:space="preserve"> Bu</w:t>
      </w:r>
      <w:r w:rsidRPr="00B75B60">
        <w:rPr>
          <w:i/>
        </w:rPr>
        <w:t>sines</w:t>
      </w:r>
      <w:r w:rsidR="00B75B60">
        <w:rPr>
          <w:i/>
        </w:rPr>
        <w:t>s</w:t>
      </w:r>
      <w:r w:rsidRPr="00B75B60">
        <w:rPr>
          <w:i/>
        </w:rPr>
        <w:t xml:space="preserve"> </w:t>
      </w:r>
      <w:r w:rsidR="00C400E6" w:rsidRPr="00B75B60">
        <w:rPr>
          <w:i/>
        </w:rPr>
        <w:t>Bank Arena de Ontario,</w:t>
      </w:r>
      <w:r w:rsidR="00C400E6">
        <w:t xml:space="preserve"> el </w:t>
      </w:r>
      <w:r w:rsidR="00C400E6" w:rsidRPr="00B75B60">
        <w:rPr>
          <w:i/>
        </w:rPr>
        <w:t>MGM Grand Garden Arena de Las Vega</w:t>
      </w:r>
      <w:r w:rsidRPr="00B75B60">
        <w:rPr>
          <w:i/>
        </w:rPr>
        <w:t>s,</w:t>
      </w:r>
      <w:r>
        <w:t xml:space="preserve"> el </w:t>
      </w:r>
      <w:r w:rsidRPr="00B75B60">
        <w:rPr>
          <w:i/>
        </w:rPr>
        <w:t>Auditorio Nacional</w:t>
      </w:r>
      <w:r>
        <w:t xml:space="preserve"> de la C</w:t>
      </w:r>
      <w:r w:rsidR="00C400E6">
        <w:t xml:space="preserve">iudad de </w:t>
      </w:r>
      <w:r w:rsidR="00B372DB">
        <w:t>México</w:t>
      </w:r>
      <w:r w:rsidR="00C400E6">
        <w:t xml:space="preserve">, la </w:t>
      </w:r>
      <w:r w:rsidR="00C400E6" w:rsidRPr="00B75B60">
        <w:rPr>
          <w:i/>
        </w:rPr>
        <w:t>Are</w:t>
      </w:r>
      <w:r w:rsidR="00236982" w:rsidRPr="00B75B60">
        <w:rPr>
          <w:i/>
        </w:rPr>
        <w:t xml:space="preserve">na Monterrey </w:t>
      </w:r>
      <w:r w:rsidR="00236982">
        <w:t xml:space="preserve">y el </w:t>
      </w:r>
      <w:r w:rsidR="00236982" w:rsidRPr="00B75B60">
        <w:rPr>
          <w:i/>
        </w:rPr>
        <w:t>Auditorio Tel</w:t>
      </w:r>
      <w:r w:rsidR="00C400E6" w:rsidRPr="00B75B60">
        <w:rPr>
          <w:i/>
        </w:rPr>
        <w:t>mex de Guadalajara,</w:t>
      </w:r>
      <w:r w:rsidR="00C400E6">
        <w:t xml:space="preserve"> son tan solo algunos de los escenarios que han vibrado con la música de una banda que </w:t>
      </w:r>
      <w:proofErr w:type="spellStart"/>
      <w:r>
        <w:t>esta</w:t>
      </w:r>
      <w:proofErr w:type="spellEnd"/>
      <w:r>
        <w:t xml:space="preserve"> dejando </w:t>
      </w:r>
      <w:r w:rsidR="00C400E6">
        <w:t xml:space="preserve">un importante </w:t>
      </w:r>
      <w:r w:rsidR="00C57A14">
        <w:t>precedente</w:t>
      </w:r>
      <w:r w:rsidR="00C400E6">
        <w:t xml:space="preserve"> en </w:t>
      </w:r>
      <w:r w:rsidR="00B372DB">
        <w:t xml:space="preserve">el género </w:t>
      </w:r>
      <w:r w:rsidR="00C57A14">
        <w:t>regional mexican</w:t>
      </w:r>
      <w:r w:rsidR="00B372DB">
        <w:t>o</w:t>
      </w:r>
      <w:r w:rsidR="00C57A14">
        <w:t xml:space="preserve">. </w:t>
      </w:r>
    </w:p>
    <w:p w14:paraId="7DD7710C" w14:textId="77777777" w:rsidR="00236982" w:rsidRDefault="00236982" w:rsidP="00FE2226">
      <w:pPr>
        <w:jc w:val="both"/>
      </w:pPr>
    </w:p>
    <w:p w14:paraId="4D18D717" w14:textId="606CD61C" w:rsidR="00236982" w:rsidRDefault="00236982" w:rsidP="00FE2226">
      <w:pPr>
        <w:jc w:val="both"/>
      </w:pPr>
      <w:r>
        <w:t xml:space="preserve">El próximo 14 de </w:t>
      </w:r>
      <w:proofErr w:type="gramStart"/>
      <w:r>
        <w:t>Febrero</w:t>
      </w:r>
      <w:proofErr w:type="gramEnd"/>
      <w:r>
        <w:t xml:space="preserve"> </w:t>
      </w:r>
      <w:r w:rsidR="00FB571E">
        <w:rPr>
          <w:b/>
        </w:rPr>
        <w:t>STAPLES Center</w:t>
      </w:r>
      <w:r>
        <w:t xml:space="preserve"> de Los Ángeles recibirá a la </w:t>
      </w:r>
      <w:r w:rsidRPr="00F945E1">
        <w:rPr>
          <w:b/>
        </w:rPr>
        <w:t>BANDA MS DE SERGIO LIZARRAGA,</w:t>
      </w:r>
      <w:r>
        <w:t xml:space="preserve"> una agrupación que, como lo hemos venido informado, presenta un espectáculo diferente. En el que se conjuntan diversos elementos </w:t>
      </w:r>
      <w:r>
        <w:lastRenderedPageBreak/>
        <w:t xml:space="preserve">creando con ello una atmosfera única, en donde la comunicación entre el público y el artista son el ingrediente principal. </w:t>
      </w:r>
    </w:p>
    <w:p w14:paraId="5EF9865E" w14:textId="77777777" w:rsidR="00236982" w:rsidRDefault="00236982" w:rsidP="00FE2226">
      <w:pPr>
        <w:jc w:val="both"/>
      </w:pPr>
    </w:p>
    <w:p w14:paraId="52A9923F" w14:textId="04147F98" w:rsidR="00236982" w:rsidRDefault="00236982" w:rsidP="00FE2226">
      <w:pPr>
        <w:jc w:val="both"/>
      </w:pPr>
      <w:r>
        <w:t xml:space="preserve">La </w:t>
      </w:r>
      <w:r w:rsidRPr="00F945E1">
        <w:rPr>
          <w:b/>
        </w:rPr>
        <w:t>BANDA MS</w:t>
      </w:r>
      <w:r>
        <w:t xml:space="preserve"> siempre a la vanguardia y seguramente el próximo 14 de </w:t>
      </w:r>
      <w:proofErr w:type="gramStart"/>
      <w:r>
        <w:t>Febrero</w:t>
      </w:r>
      <w:proofErr w:type="gramEnd"/>
      <w:r>
        <w:t xml:space="preserve"> se escribirá</w:t>
      </w:r>
      <w:r w:rsidR="00F945E1">
        <w:t xml:space="preserve"> una nueva página en é</w:t>
      </w:r>
      <w:r>
        <w:t xml:space="preserve">sta historia de éxito. </w:t>
      </w:r>
    </w:p>
    <w:p w14:paraId="39C06864" w14:textId="77777777" w:rsidR="00236982" w:rsidRDefault="00236982" w:rsidP="00FE2226">
      <w:pPr>
        <w:jc w:val="both"/>
      </w:pPr>
    </w:p>
    <w:p w14:paraId="733AC1D1" w14:textId="77777777" w:rsidR="001C3508" w:rsidRPr="00F95BD3" w:rsidRDefault="001C3508" w:rsidP="001C3508">
      <w:pPr>
        <w:jc w:val="center"/>
        <w:rPr>
          <w:b/>
          <w:color w:val="0000CC"/>
          <w:sz w:val="20"/>
          <w:szCs w:val="20"/>
          <w:u w:val="single"/>
        </w:rPr>
      </w:pPr>
      <w:r w:rsidRPr="00F95BD3">
        <w:rPr>
          <w:b/>
          <w:color w:val="0000CC"/>
          <w:sz w:val="20"/>
          <w:szCs w:val="20"/>
          <w:u w:val="single"/>
        </w:rPr>
        <w:t>Facebook: Banda MS</w:t>
      </w:r>
    </w:p>
    <w:p w14:paraId="302A653D" w14:textId="77777777" w:rsidR="001C3508" w:rsidRPr="00F95BD3" w:rsidRDefault="001C3508" w:rsidP="001C3508">
      <w:pPr>
        <w:jc w:val="center"/>
        <w:rPr>
          <w:b/>
          <w:color w:val="0000CC"/>
          <w:sz w:val="20"/>
          <w:szCs w:val="20"/>
          <w:u w:val="single"/>
        </w:rPr>
      </w:pPr>
      <w:r w:rsidRPr="00F95BD3">
        <w:rPr>
          <w:b/>
          <w:color w:val="0000CC"/>
          <w:sz w:val="20"/>
          <w:szCs w:val="20"/>
          <w:u w:val="single"/>
        </w:rPr>
        <w:t xml:space="preserve">Instagram: </w:t>
      </w:r>
      <w:proofErr w:type="spellStart"/>
      <w:r w:rsidRPr="00F95BD3">
        <w:rPr>
          <w:b/>
          <w:color w:val="0000CC"/>
          <w:sz w:val="20"/>
          <w:szCs w:val="20"/>
          <w:u w:val="single"/>
        </w:rPr>
        <w:t>bandamsoficial</w:t>
      </w:r>
      <w:proofErr w:type="spellEnd"/>
    </w:p>
    <w:p w14:paraId="657AA7CE" w14:textId="77777777" w:rsidR="001C3508" w:rsidRPr="00F95BD3" w:rsidRDefault="001C3508" w:rsidP="001C3508">
      <w:pPr>
        <w:jc w:val="center"/>
        <w:rPr>
          <w:b/>
          <w:color w:val="0000CC"/>
          <w:sz w:val="20"/>
          <w:szCs w:val="20"/>
          <w:u w:val="single"/>
        </w:rPr>
      </w:pPr>
      <w:r w:rsidRPr="00F95BD3">
        <w:rPr>
          <w:b/>
          <w:color w:val="0000CC"/>
          <w:sz w:val="20"/>
          <w:szCs w:val="20"/>
          <w:u w:val="single"/>
        </w:rPr>
        <w:t>Twitter: @</w:t>
      </w:r>
      <w:proofErr w:type="spellStart"/>
      <w:r w:rsidRPr="00F95BD3">
        <w:rPr>
          <w:b/>
          <w:color w:val="0000CC"/>
          <w:sz w:val="20"/>
          <w:szCs w:val="20"/>
          <w:u w:val="single"/>
        </w:rPr>
        <w:t>banda_ms</w:t>
      </w:r>
      <w:proofErr w:type="spellEnd"/>
    </w:p>
    <w:p w14:paraId="2D847117" w14:textId="77777777" w:rsidR="001C3508" w:rsidRPr="00F95BD3" w:rsidRDefault="00F63AEF" w:rsidP="001C3508">
      <w:pPr>
        <w:jc w:val="center"/>
        <w:rPr>
          <w:rStyle w:val="Hyperlink"/>
          <w:b/>
          <w:sz w:val="20"/>
          <w:szCs w:val="20"/>
          <w:lang w:val="es-MX"/>
        </w:rPr>
      </w:pPr>
      <w:hyperlink r:id="rId7" w:history="1">
        <w:r w:rsidR="001C3508" w:rsidRPr="00F95BD3">
          <w:rPr>
            <w:rStyle w:val="Hyperlink"/>
            <w:b/>
            <w:sz w:val="20"/>
            <w:szCs w:val="20"/>
            <w:lang w:val="es-MX"/>
          </w:rPr>
          <w:t>www.bandams.com.mx</w:t>
        </w:r>
      </w:hyperlink>
    </w:p>
    <w:p w14:paraId="4CF33E5F" w14:textId="77777777" w:rsidR="001C3508" w:rsidRPr="00F95BD3" w:rsidRDefault="001C3508" w:rsidP="001C3508">
      <w:pPr>
        <w:jc w:val="center"/>
        <w:rPr>
          <w:rStyle w:val="Hyperlink"/>
          <w:b/>
          <w:sz w:val="20"/>
          <w:szCs w:val="20"/>
          <w:lang w:val="es-MX"/>
        </w:rPr>
      </w:pPr>
      <w:r w:rsidRPr="00F95BD3">
        <w:rPr>
          <w:rStyle w:val="Hyperlink"/>
          <w:b/>
          <w:sz w:val="20"/>
          <w:szCs w:val="20"/>
          <w:lang w:val="es-MX"/>
        </w:rPr>
        <w:t>Canal Lizos Music: youtube.com/c/</w:t>
      </w:r>
      <w:proofErr w:type="spellStart"/>
      <w:r w:rsidRPr="00F95BD3">
        <w:rPr>
          <w:rStyle w:val="Hyperlink"/>
          <w:b/>
          <w:sz w:val="20"/>
          <w:szCs w:val="20"/>
          <w:lang w:val="es-MX"/>
        </w:rPr>
        <w:t>LizosMusic</w:t>
      </w:r>
      <w:proofErr w:type="spellEnd"/>
    </w:p>
    <w:p w14:paraId="2AAC9323" w14:textId="77777777" w:rsidR="001C3508" w:rsidRDefault="001C3508" w:rsidP="001C3508">
      <w:pPr>
        <w:rPr>
          <w:lang w:val="es-MX"/>
        </w:rPr>
      </w:pPr>
    </w:p>
    <w:p w14:paraId="39956A46" w14:textId="77777777" w:rsidR="001C3508" w:rsidRPr="00F95BD3" w:rsidRDefault="001C3508" w:rsidP="001C3508">
      <w:pPr>
        <w:rPr>
          <w:sz w:val="20"/>
          <w:szCs w:val="20"/>
          <w:lang w:val="es-MX"/>
        </w:rPr>
      </w:pPr>
      <w:r w:rsidRPr="00F95BD3">
        <w:rPr>
          <w:sz w:val="20"/>
          <w:szCs w:val="20"/>
          <w:lang w:val="es-MX"/>
        </w:rPr>
        <w:t xml:space="preserve">Para </w:t>
      </w:r>
      <w:proofErr w:type="gramStart"/>
      <w:r w:rsidRPr="00F95BD3">
        <w:rPr>
          <w:sz w:val="20"/>
          <w:szCs w:val="20"/>
          <w:lang w:val="es-MX"/>
        </w:rPr>
        <w:t>mayor Información</w:t>
      </w:r>
      <w:proofErr w:type="gramEnd"/>
      <w:r w:rsidRPr="00F95BD3">
        <w:rPr>
          <w:sz w:val="20"/>
          <w:szCs w:val="20"/>
          <w:lang w:val="es-MX"/>
        </w:rPr>
        <w:t xml:space="preserve">: </w:t>
      </w:r>
    </w:p>
    <w:p w14:paraId="341AE0FD" w14:textId="77777777" w:rsidR="001C3508" w:rsidRPr="00F95BD3" w:rsidRDefault="001C3508" w:rsidP="001C3508">
      <w:pPr>
        <w:rPr>
          <w:sz w:val="20"/>
          <w:szCs w:val="20"/>
        </w:rPr>
      </w:pPr>
      <w:r w:rsidRPr="00F95BD3">
        <w:rPr>
          <w:sz w:val="20"/>
          <w:szCs w:val="20"/>
        </w:rPr>
        <w:t xml:space="preserve">Sara Eva Pérez </w:t>
      </w:r>
    </w:p>
    <w:p w14:paraId="0636106C" w14:textId="77777777" w:rsidR="001C3508" w:rsidRPr="00F95BD3" w:rsidRDefault="001C3508" w:rsidP="001C3508">
      <w:pPr>
        <w:rPr>
          <w:sz w:val="20"/>
          <w:szCs w:val="20"/>
        </w:rPr>
      </w:pPr>
      <w:r w:rsidRPr="00F95BD3">
        <w:rPr>
          <w:sz w:val="20"/>
          <w:szCs w:val="20"/>
        </w:rPr>
        <w:t xml:space="preserve">Relaciones Públicas </w:t>
      </w:r>
    </w:p>
    <w:p w14:paraId="6320AFC9" w14:textId="77777777" w:rsidR="001C3508" w:rsidRPr="00F95BD3" w:rsidRDefault="001C3508" w:rsidP="001C3508">
      <w:pPr>
        <w:rPr>
          <w:sz w:val="20"/>
          <w:szCs w:val="20"/>
        </w:rPr>
      </w:pPr>
      <w:r w:rsidRPr="00F95BD3">
        <w:rPr>
          <w:sz w:val="20"/>
          <w:szCs w:val="20"/>
        </w:rPr>
        <w:t xml:space="preserve">(818) 620-7269 </w:t>
      </w:r>
    </w:p>
    <w:p w14:paraId="7804A6D4" w14:textId="77777777" w:rsidR="001C3508" w:rsidRPr="00F95BD3" w:rsidRDefault="00F63AEF" w:rsidP="001C3508">
      <w:pPr>
        <w:rPr>
          <w:sz w:val="20"/>
          <w:szCs w:val="20"/>
        </w:rPr>
      </w:pPr>
      <w:hyperlink r:id="rId8" w:history="1">
        <w:r w:rsidR="001C3508" w:rsidRPr="00F95BD3">
          <w:rPr>
            <w:rStyle w:val="Hyperlink"/>
            <w:sz w:val="20"/>
            <w:szCs w:val="20"/>
          </w:rPr>
          <w:t>Evacisneros62@gmail.com</w:t>
        </w:r>
      </w:hyperlink>
      <w:r w:rsidR="001C3508" w:rsidRPr="00F95BD3">
        <w:rPr>
          <w:sz w:val="20"/>
          <w:szCs w:val="20"/>
        </w:rPr>
        <w:t xml:space="preserve"> </w:t>
      </w:r>
    </w:p>
    <w:p w14:paraId="65811A09" w14:textId="77777777" w:rsidR="001C3508" w:rsidRPr="00861195" w:rsidRDefault="00F63AEF" w:rsidP="001C3508">
      <w:hyperlink r:id="rId9" w:history="1">
        <w:r w:rsidR="001C3508" w:rsidRPr="00F95BD3">
          <w:rPr>
            <w:rStyle w:val="Hyperlink"/>
            <w:sz w:val="20"/>
            <w:szCs w:val="20"/>
          </w:rPr>
          <w:t>Evacisneros62@hotmail.com</w:t>
        </w:r>
      </w:hyperlink>
    </w:p>
    <w:p w14:paraId="24D0B166" w14:textId="77777777" w:rsidR="001C3508" w:rsidRDefault="001C3508" w:rsidP="001C3508">
      <w:pPr>
        <w:jc w:val="both"/>
      </w:pPr>
    </w:p>
    <w:p w14:paraId="14F2F3BD" w14:textId="77777777" w:rsidR="0078520A" w:rsidRDefault="0078520A" w:rsidP="001C3508">
      <w:pPr>
        <w:widowControl w:val="0"/>
        <w:autoSpaceDE w:val="0"/>
        <w:autoSpaceDN w:val="0"/>
        <w:adjustRightInd w:val="0"/>
        <w:jc w:val="both"/>
        <w:rPr>
          <w:rFonts w:cs="Verdana"/>
          <w:b/>
          <w:i/>
          <w:sz w:val="16"/>
          <w:szCs w:val="16"/>
          <w:u w:val="single"/>
        </w:rPr>
      </w:pPr>
    </w:p>
    <w:p w14:paraId="75325FA2" w14:textId="77777777" w:rsidR="001C3508" w:rsidRPr="00F4257E" w:rsidRDefault="001C3508" w:rsidP="001C3508">
      <w:pPr>
        <w:widowControl w:val="0"/>
        <w:autoSpaceDE w:val="0"/>
        <w:autoSpaceDN w:val="0"/>
        <w:adjustRightInd w:val="0"/>
        <w:jc w:val="both"/>
        <w:rPr>
          <w:rFonts w:cs="Verdana"/>
          <w:b/>
          <w:i/>
          <w:sz w:val="16"/>
          <w:szCs w:val="16"/>
          <w:u w:val="single"/>
        </w:rPr>
      </w:pPr>
      <w:r w:rsidRPr="00F4257E">
        <w:rPr>
          <w:rFonts w:cs="Verdana"/>
          <w:b/>
          <w:i/>
          <w:sz w:val="16"/>
          <w:szCs w:val="16"/>
          <w:u w:val="single"/>
        </w:rPr>
        <w:t>Más sobre Banda MS</w:t>
      </w:r>
    </w:p>
    <w:p w14:paraId="288BB1EE" w14:textId="77777777" w:rsidR="001C3508" w:rsidRPr="00F4257E" w:rsidRDefault="001C3508" w:rsidP="001C35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color w:val="000000"/>
          <w:sz w:val="16"/>
          <w:szCs w:val="16"/>
          <w:u w:color="000000"/>
        </w:rPr>
      </w:pPr>
      <w:r w:rsidRPr="00F4257E">
        <w:rPr>
          <w:rFonts w:cs="Verdana"/>
          <w:bCs/>
          <w:color w:val="191919"/>
          <w:sz w:val="16"/>
          <w:szCs w:val="16"/>
        </w:rPr>
        <w:t xml:space="preserve">Surge en el año </w:t>
      </w:r>
      <w:r w:rsidRPr="00F4257E">
        <w:rPr>
          <w:rFonts w:cs="Times"/>
          <w:color w:val="000000"/>
          <w:sz w:val="16"/>
          <w:szCs w:val="16"/>
          <w:u w:color="000000"/>
        </w:rPr>
        <w:t xml:space="preserve">2003 en Mazatlán, Sinaloa tomando las iniciales de su tierra natal para darle el nombre al grupo. </w:t>
      </w:r>
      <w:r w:rsidRPr="00F4257E">
        <w:rPr>
          <w:rFonts w:cs="Times"/>
          <w:b/>
          <w:bCs/>
          <w:color w:val="000000"/>
          <w:sz w:val="16"/>
          <w:szCs w:val="16"/>
          <w:u w:color="000000"/>
        </w:rPr>
        <w:t>BANDA MS</w:t>
      </w:r>
      <w:r w:rsidRPr="00F4257E">
        <w:rPr>
          <w:rFonts w:cs="Times"/>
          <w:color w:val="000000"/>
          <w:sz w:val="16"/>
          <w:szCs w:val="16"/>
          <w:u w:color="000000"/>
        </w:rPr>
        <w:t xml:space="preserve"> es sinónimo de estabilidad y proyección internacional. Siempre con los objetivos firmes, la agrupación se ha ganado el apelativo de </w:t>
      </w:r>
      <w:r w:rsidRPr="00F4257E">
        <w:rPr>
          <w:rFonts w:cs="Times"/>
          <w:b/>
          <w:bCs/>
          <w:i/>
          <w:iCs/>
          <w:color w:val="000000"/>
          <w:sz w:val="16"/>
          <w:szCs w:val="16"/>
          <w:u w:color="000000"/>
        </w:rPr>
        <w:t xml:space="preserve">“la banda </w:t>
      </w:r>
      <w:proofErr w:type="spellStart"/>
      <w:r w:rsidRPr="00F4257E">
        <w:rPr>
          <w:rFonts w:cs="Times"/>
          <w:b/>
          <w:bCs/>
          <w:i/>
          <w:iCs/>
          <w:color w:val="000000"/>
          <w:sz w:val="16"/>
          <w:szCs w:val="16"/>
          <w:u w:color="000000"/>
        </w:rPr>
        <w:t>mas</w:t>
      </w:r>
      <w:proofErr w:type="spellEnd"/>
      <w:r w:rsidRPr="00F4257E">
        <w:rPr>
          <w:rFonts w:cs="Times"/>
          <w:b/>
          <w:bCs/>
          <w:i/>
          <w:iCs/>
          <w:color w:val="000000"/>
          <w:sz w:val="16"/>
          <w:szCs w:val="16"/>
          <w:u w:color="000000"/>
        </w:rPr>
        <w:t xml:space="preserve"> taquillera”,</w:t>
      </w:r>
      <w:r w:rsidRPr="00F4257E">
        <w:rPr>
          <w:rFonts w:cs="Times"/>
          <w:color w:val="000000"/>
          <w:sz w:val="16"/>
          <w:szCs w:val="16"/>
          <w:u w:color="000000"/>
        </w:rPr>
        <w:t xml:space="preserve"> un slogan que refleja el trabajo que se ha llevado a cabo a lo largo de más de 16 años de trayectoria musical. </w:t>
      </w:r>
    </w:p>
    <w:p w14:paraId="1235B67B" w14:textId="77777777" w:rsidR="001C3508" w:rsidRPr="00F4257E" w:rsidRDefault="001C3508" w:rsidP="001C3508">
      <w:pPr>
        <w:widowControl w:val="0"/>
        <w:autoSpaceDE w:val="0"/>
        <w:autoSpaceDN w:val="0"/>
        <w:adjustRightInd w:val="0"/>
        <w:jc w:val="both"/>
        <w:rPr>
          <w:rFonts w:cs="Verdana"/>
          <w:sz w:val="16"/>
          <w:szCs w:val="16"/>
        </w:rPr>
      </w:pPr>
      <w:r w:rsidRPr="00F4257E">
        <w:rPr>
          <w:rFonts w:cs="Verdana"/>
          <w:sz w:val="16"/>
          <w:szCs w:val="16"/>
        </w:rPr>
        <w:t xml:space="preserve">En </w:t>
      </w:r>
      <w:proofErr w:type="gramStart"/>
      <w:r w:rsidRPr="00F4257E">
        <w:rPr>
          <w:rFonts w:cs="Verdana"/>
          <w:sz w:val="16"/>
          <w:szCs w:val="16"/>
        </w:rPr>
        <w:t>Septiembre</w:t>
      </w:r>
      <w:proofErr w:type="gramEnd"/>
      <w:r w:rsidRPr="00F4257E">
        <w:rPr>
          <w:rFonts w:cs="Verdana"/>
          <w:sz w:val="16"/>
          <w:szCs w:val="16"/>
        </w:rPr>
        <w:t xml:space="preserve"> la agrupación dio a conocer el álbum </w:t>
      </w:r>
      <w:r w:rsidRPr="00F4257E">
        <w:rPr>
          <w:rFonts w:cs="Verdana"/>
          <w:b/>
          <w:sz w:val="16"/>
          <w:szCs w:val="16"/>
        </w:rPr>
        <w:t>“CON TODAS</w:t>
      </w:r>
      <w:r w:rsidRPr="00F4257E">
        <w:rPr>
          <w:rFonts w:cs="Verdana"/>
          <w:sz w:val="16"/>
          <w:szCs w:val="16"/>
        </w:rPr>
        <w:t xml:space="preserve"> </w:t>
      </w:r>
      <w:r w:rsidRPr="00F4257E">
        <w:rPr>
          <w:rFonts w:cs="Verdana"/>
          <w:b/>
          <w:sz w:val="16"/>
          <w:szCs w:val="16"/>
        </w:rPr>
        <w:t>LAS FUERZAS”,</w:t>
      </w:r>
      <w:r w:rsidRPr="00F4257E">
        <w:rPr>
          <w:rFonts w:cs="Verdana"/>
          <w:sz w:val="16"/>
          <w:szCs w:val="16"/>
        </w:rPr>
        <w:t xml:space="preserve"> de la que se desprenden los sencillos: </w:t>
      </w:r>
      <w:r w:rsidRPr="00F4257E">
        <w:rPr>
          <w:rFonts w:cs="Verdana"/>
          <w:b/>
          <w:sz w:val="16"/>
          <w:szCs w:val="16"/>
        </w:rPr>
        <w:t>“MEJOR ME ALEJO” y “POR SIEMPRE MI AMOR”.</w:t>
      </w:r>
    </w:p>
    <w:p w14:paraId="31A636F2" w14:textId="77777777" w:rsidR="001C3508" w:rsidRPr="00F4257E" w:rsidRDefault="001C3508" w:rsidP="001C3508">
      <w:pPr>
        <w:widowControl w:val="0"/>
        <w:autoSpaceDE w:val="0"/>
        <w:autoSpaceDN w:val="0"/>
        <w:adjustRightInd w:val="0"/>
        <w:jc w:val="both"/>
        <w:rPr>
          <w:rFonts w:cs="Cambria"/>
          <w:sz w:val="16"/>
          <w:szCs w:val="16"/>
        </w:rPr>
      </w:pPr>
      <w:r w:rsidRPr="00F4257E">
        <w:rPr>
          <w:rFonts w:cs="Verdana"/>
          <w:b/>
          <w:sz w:val="16"/>
          <w:szCs w:val="16"/>
        </w:rPr>
        <w:t>BANDA MS DE SERGIO LIZÁRRAGA,</w:t>
      </w:r>
      <w:r w:rsidRPr="00F4257E">
        <w:rPr>
          <w:rFonts w:cs="Verdana"/>
          <w:sz w:val="16"/>
          <w:szCs w:val="16"/>
        </w:rPr>
        <w:t xml:space="preserve"> está catalogada por la prensa especializada como la agrupación más influyente en su género. El álbum </w:t>
      </w:r>
      <w:r w:rsidRPr="00F4257E">
        <w:rPr>
          <w:rFonts w:cs="Verdana"/>
          <w:b/>
          <w:sz w:val="16"/>
          <w:szCs w:val="16"/>
        </w:rPr>
        <w:t>“LA MEJOR VERSIÓN DE MÍ”,</w:t>
      </w:r>
      <w:r w:rsidRPr="00F4257E">
        <w:rPr>
          <w:rFonts w:cs="Verdana"/>
          <w:sz w:val="16"/>
          <w:szCs w:val="16"/>
        </w:rPr>
        <w:t xml:space="preserve"> que se lanzó al mercado en el mes de </w:t>
      </w:r>
      <w:proofErr w:type="gramStart"/>
      <w:r w:rsidRPr="00F4257E">
        <w:rPr>
          <w:rFonts w:cs="Verdana"/>
          <w:sz w:val="16"/>
          <w:szCs w:val="16"/>
        </w:rPr>
        <w:t>Abril</w:t>
      </w:r>
      <w:proofErr w:type="gramEnd"/>
      <w:r w:rsidRPr="00F4257E">
        <w:rPr>
          <w:rFonts w:cs="Verdana"/>
          <w:sz w:val="16"/>
          <w:szCs w:val="16"/>
        </w:rPr>
        <w:t xml:space="preserve"> del año 2017 se mantuvo en los primeros lugares de venta. De </w:t>
      </w:r>
      <w:proofErr w:type="gramStart"/>
      <w:r w:rsidRPr="00F4257E">
        <w:rPr>
          <w:rFonts w:cs="Verdana"/>
          <w:sz w:val="16"/>
          <w:szCs w:val="16"/>
        </w:rPr>
        <w:t>éste</w:t>
      </w:r>
      <w:proofErr w:type="gramEnd"/>
      <w:r w:rsidRPr="00F4257E">
        <w:rPr>
          <w:rFonts w:cs="Verdana"/>
          <w:sz w:val="16"/>
          <w:szCs w:val="16"/>
        </w:rPr>
        <w:t xml:space="preserve"> disco se desprenden los éxitos: “</w:t>
      </w:r>
      <w:r w:rsidRPr="00F4257E">
        <w:rPr>
          <w:rFonts w:cs="Verdana"/>
          <w:b/>
          <w:sz w:val="16"/>
          <w:szCs w:val="16"/>
        </w:rPr>
        <w:t>ES TUYO MI AMOR”. “LAS COSAS NO SE HACEN ASÍ”, “EL COLOR DE TUS OJOS” Y “TU POSTURA”. </w:t>
      </w:r>
      <w:r w:rsidRPr="00F4257E">
        <w:rPr>
          <w:rFonts w:cs="Verdana"/>
          <w:sz w:val="16"/>
          <w:szCs w:val="16"/>
        </w:rPr>
        <w:t>En el 2018 nos</w:t>
      </w:r>
      <w:r w:rsidRPr="00F4257E">
        <w:rPr>
          <w:rFonts w:cs="Verdana"/>
          <w:b/>
          <w:sz w:val="16"/>
          <w:szCs w:val="16"/>
        </w:rPr>
        <w:t xml:space="preserve"> </w:t>
      </w:r>
      <w:r w:rsidRPr="00F4257E">
        <w:rPr>
          <w:rFonts w:cs="Verdana"/>
          <w:sz w:val="16"/>
          <w:szCs w:val="16"/>
        </w:rPr>
        <w:t>presenta su producción titulada</w:t>
      </w:r>
      <w:r w:rsidRPr="00F4257E">
        <w:rPr>
          <w:rFonts w:cs="Verdana"/>
          <w:b/>
          <w:sz w:val="16"/>
          <w:szCs w:val="16"/>
        </w:rPr>
        <w:t xml:space="preserve"> “CON TODAS LAS FUERZAS”, </w:t>
      </w:r>
      <w:r w:rsidRPr="00F4257E">
        <w:rPr>
          <w:rFonts w:cs="Verdana"/>
          <w:sz w:val="16"/>
          <w:szCs w:val="16"/>
        </w:rPr>
        <w:t>que incluye los éxitos:</w:t>
      </w:r>
      <w:r w:rsidRPr="00F4257E">
        <w:rPr>
          <w:rFonts w:cs="Verdana"/>
          <w:b/>
          <w:sz w:val="16"/>
          <w:szCs w:val="16"/>
        </w:rPr>
        <w:t xml:space="preserve"> “MEJOR ME ALEJO” y “POR SIMPRE MI AMOR”. </w:t>
      </w:r>
    </w:p>
    <w:p w14:paraId="5096A679" w14:textId="77777777" w:rsidR="001C3508" w:rsidRPr="00F4257E" w:rsidRDefault="001C3508" w:rsidP="001C3508">
      <w:pPr>
        <w:widowControl w:val="0"/>
        <w:autoSpaceDE w:val="0"/>
        <w:autoSpaceDN w:val="0"/>
        <w:adjustRightInd w:val="0"/>
        <w:jc w:val="both"/>
        <w:rPr>
          <w:rFonts w:cs="Cambria"/>
          <w:b/>
          <w:sz w:val="16"/>
          <w:szCs w:val="16"/>
        </w:rPr>
      </w:pPr>
      <w:r w:rsidRPr="00F4257E">
        <w:rPr>
          <w:rFonts w:cs="Verdana"/>
          <w:sz w:val="16"/>
          <w:szCs w:val="16"/>
        </w:rPr>
        <w:t>Es de las pocas agrupaciones que ha logrado posicionar de manera consecutiva 17 temas en el primer lugar de popularidad radial: “</w:t>
      </w:r>
      <w:r w:rsidRPr="00F4257E">
        <w:rPr>
          <w:rFonts w:cs="Verdana"/>
          <w:b/>
          <w:sz w:val="16"/>
          <w:szCs w:val="16"/>
        </w:rPr>
        <w:t xml:space="preserve">EL MECHÓN”, “MI RAZÓN DE SER”, “HERMOSA EXPERIENCIA”, “NO ME PIDAS PERDÓN”, “HÁBLAME DE TI”, “A LO MEJOR”, “PIENSÁLO”, “SÓLO CON VERTE”, “ME VAS A EXTRAÑAR”, “TENGO QUE COLGAR”,  “ES TUYO MO AMOR” , “LAS COSAS NO SE HACEN ASÍ” y "EL COLOR DE TUS OJOS”, “TU POSTURA”, “MEJOR ME ALEJO” </w:t>
      </w:r>
      <w:r w:rsidRPr="00F4257E">
        <w:rPr>
          <w:rFonts w:cs="Verdana"/>
          <w:sz w:val="16"/>
          <w:szCs w:val="16"/>
        </w:rPr>
        <w:t xml:space="preserve">y </w:t>
      </w:r>
      <w:r w:rsidRPr="00F4257E">
        <w:rPr>
          <w:rFonts w:cs="Verdana"/>
          <w:b/>
          <w:sz w:val="16"/>
          <w:szCs w:val="16"/>
        </w:rPr>
        <w:t xml:space="preserve">“POR SIEMPRE MI AMOR”. </w:t>
      </w:r>
    </w:p>
    <w:p w14:paraId="3E7D5184" w14:textId="77777777" w:rsidR="001C3508" w:rsidRPr="00F4257E" w:rsidRDefault="001C3508" w:rsidP="001C3508">
      <w:pPr>
        <w:widowControl w:val="0"/>
        <w:autoSpaceDE w:val="0"/>
        <w:autoSpaceDN w:val="0"/>
        <w:adjustRightInd w:val="0"/>
        <w:rPr>
          <w:rFonts w:cs="Verdana"/>
          <w:sz w:val="16"/>
          <w:szCs w:val="16"/>
        </w:rPr>
      </w:pPr>
    </w:p>
    <w:p w14:paraId="68ACFB75" w14:textId="77777777" w:rsidR="001C3508" w:rsidRPr="00F4257E" w:rsidRDefault="001C3508" w:rsidP="001C3508">
      <w:pPr>
        <w:jc w:val="both"/>
        <w:rPr>
          <w:rStyle w:val="Hyperlink"/>
          <w:b/>
          <w:i/>
          <w:sz w:val="16"/>
          <w:szCs w:val="16"/>
        </w:rPr>
      </w:pPr>
    </w:p>
    <w:p w14:paraId="4F37B4C9" w14:textId="77777777" w:rsidR="001C3508" w:rsidRPr="001C3508" w:rsidRDefault="001C3508" w:rsidP="001C3508">
      <w:pPr>
        <w:jc w:val="both"/>
        <w:rPr>
          <w:rStyle w:val="Hyperlink"/>
          <w:b/>
          <w:i/>
          <w:color w:val="auto"/>
          <w:sz w:val="16"/>
          <w:szCs w:val="16"/>
        </w:rPr>
      </w:pPr>
      <w:r w:rsidRPr="001C3508">
        <w:rPr>
          <w:rStyle w:val="Hyperlink"/>
          <w:b/>
          <w:i/>
          <w:color w:val="auto"/>
          <w:sz w:val="16"/>
          <w:szCs w:val="16"/>
        </w:rPr>
        <w:t xml:space="preserve">Acerca de Lizos Music: </w:t>
      </w:r>
    </w:p>
    <w:p w14:paraId="271F5179" w14:textId="77777777" w:rsidR="001C3508" w:rsidRPr="00F4257E" w:rsidRDefault="001C3508" w:rsidP="001C3508">
      <w:pPr>
        <w:jc w:val="both"/>
        <w:rPr>
          <w:sz w:val="16"/>
          <w:szCs w:val="16"/>
        </w:rPr>
      </w:pPr>
      <w:r w:rsidRPr="00F4257E">
        <w:rPr>
          <w:b/>
          <w:sz w:val="16"/>
          <w:szCs w:val="16"/>
        </w:rPr>
        <w:t>LIZOS MUSIC,</w:t>
      </w:r>
      <w:r w:rsidRPr="00F4257E">
        <w:rPr>
          <w:sz w:val="16"/>
          <w:szCs w:val="16"/>
        </w:rPr>
        <w:t xml:space="preserve"> es una compañía que en poco tiempo ha logrado dar de que hablar en el mundo discográfico actual. La oficina central </w:t>
      </w:r>
      <w:proofErr w:type="spellStart"/>
      <w:r w:rsidRPr="00F4257E">
        <w:rPr>
          <w:sz w:val="16"/>
          <w:szCs w:val="16"/>
        </w:rPr>
        <w:t>esta</w:t>
      </w:r>
      <w:proofErr w:type="spellEnd"/>
      <w:r w:rsidRPr="00F4257E">
        <w:rPr>
          <w:sz w:val="16"/>
          <w:szCs w:val="16"/>
        </w:rPr>
        <w:t xml:space="preserve"> ubicada en Mazatlán, Sinaloa, México </w:t>
      </w:r>
      <w:proofErr w:type="gramStart"/>
      <w:r w:rsidRPr="00F4257E">
        <w:rPr>
          <w:sz w:val="16"/>
          <w:szCs w:val="16"/>
        </w:rPr>
        <w:t>y  cuenta</w:t>
      </w:r>
      <w:proofErr w:type="gramEnd"/>
      <w:r w:rsidRPr="00F4257E">
        <w:rPr>
          <w:sz w:val="16"/>
          <w:szCs w:val="16"/>
        </w:rPr>
        <w:t xml:space="preserve"> con una oficina alterna en la ciudad de San Diego, Ca. </w:t>
      </w:r>
    </w:p>
    <w:p w14:paraId="77854940" w14:textId="77777777" w:rsidR="001C3508" w:rsidRPr="00F4257E" w:rsidRDefault="001C3508" w:rsidP="001C3508">
      <w:pPr>
        <w:jc w:val="both"/>
        <w:rPr>
          <w:sz w:val="16"/>
          <w:szCs w:val="16"/>
        </w:rPr>
      </w:pPr>
      <w:r w:rsidRPr="00F4257E">
        <w:rPr>
          <w:sz w:val="16"/>
          <w:szCs w:val="16"/>
        </w:rPr>
        <w:t xml:space="preserve">El elenco de la empresa, lo encabeza la </w:t>
      </w:r>
      <w:r w:rsidRPr="00F4257E">
        <w:rPr>
          <w:b/>
          <w:sz w:val="16"/>
          <w:szCs w:val="16"/>
        </w:rPr>
        <w:t>BANDA MS DE SERGIO LIZÁRRAGA,</w:t>
      </w:r>
      <w:r w:rsidRPr="00F4257E">
        <w:rPr>
          <w:sz w:val="16"/>
          <w:szCs w:val="16"/>
        </w:rPr>
        <w:t xml:space="preserve"> una agrupación que </w:t>
      </w:r>
      <w:proofErr w:type="spellStart"/>
      <w:r w:rsidRPr="00F4257E">
        <w:rPr>
          <w:sz w:val="16"/>
          <w:szCs w:val="16"/>
        </w:rPr>
        <w:t>esta</w:t>
      </w:r>
      <w:proofErr w:type="spellEnd"/>
      <w:r w:rsidRPr="00F4257E">
        <w:rPr>
          <w:sz w:val="16"/>
          <w:szCs w:val="16"/>
        </w:rPr>
        <w:t xml:space="preserve"> haciendo historia y que se ha mantenido como una de las mejores en su género. </w:t>
      </w:r>
    </w:p>
    <w:p w14:paraId="4F58023A" w14:textId="77777777" w:rsidR="001C3508" w:rsidRPr="00F4257E" w:rsidRDefault="001C3508" w:rsidP="001C3508">
      <w:pPr>
        <w:jc w:val="both"/>
        <w:rPr>
          <w:sz w:val="16"/>
          <w:szCs w:val="16"/>
          <w:lang w:val="es-MX"/>
        </w:rPr>
      </w:pPr>
      <w:r w:rsidRPr="00F4257E">
        <w:rPr>
          <w:b/>
          <w:sz w:val="16"/>
          <w:szCs w:val="16"/>
          <w:lang w:val="es-MX"/>
        </w:rPr>
        <w:t>LIZOS MUSIC,</w:t>
      </w:r>
      <w:r w:rsidRPr="00F4257E">
        <w:rPr>
          <w:sz w:val="16"/>
          <w:szCs w:val="16"/>
          <w:lang w:val="es-MX"/>
        </w:rPr>
        <w:t xml:space="preserve"> es un sello discográfico, dedicado esencialmente a la promoción y difusión de artistas del género regional mexicano. Aunado a ello, también se especializa en el manejo y la representación artística. </w:t>
      </w:r>
    </w:p>
    <w:p w14:paraId="7E5A4D26" w14:textId="77777777" w:rsidR="001C3508" w:rsidRPr="00F4257E" w:rsidRDefault="001C3508" w:rsidP="001C3508">
      <w:pPr>
        <w:jc w:val="both"/>
        <w:rPr>
          <w:b/>
          <w:sz w:val="16"/>
          <w:szCs w:val="16"/>
          <w:lang w:val="es-MX"/>
        </w:rPr>
      </w:pPr>
      <w:r w:rsidRPr="00F4257E">
        <w:rPr>
          <w:sz w:val="16"/>
          <w:szCs w:val="16"/>
          <w:lang w:val="es-MX"/>
        </w:rPr>
        <w:t xml:space="preserve">El catálogo </w:t>
      </w:r>
      <w:proofErr w:type="spellStart"/>
      <w:r w:rsidRPr="00F4257E">
        <w:rPr>
          <w:sz w:val="16"/>
          <w:szCs w:val="16"/>
          <w:lang w:val="es-MX"/>
        </w:rPr>
        <w:t>esta</w:t>
      </w:r>
      <w:proofErr w:type="spellEnd"/>
      <w:r w:rsidRPr="00F4257E">
        <w:rPr>
          <w:sz w:val="16"/>
          <w:szCs w:val="16"/>
          <w:lang w:val="es-MX"/>
        </w:rPr>
        <w:t xml:space="preserve"> conformado con artistas de características </w:t>
      </w:r>
      <w:proofErr w:type="spellStart"/>
      <w:r w:rsidRPr="00F4257E">
        <w:rPr>
          <w:sz w:val="16"/>
          <w:szCs w:val="16"/>
          <w:lang w:val="es-MX"/>
        </w:rPr>
        <w:t>especificas</w:t>
      </w:r>
      <w:proofErr w:type="spellEnd"/>
      <w:r w:rsidRPr="00F4257E">
        <w:rPr>
          <w:sz w:val="16"/>
          <w:szCs w:val="16"/>
          <w:lang w:val="es-MX"/>
        </w:rPr>
        <w:t xml:space="preserve">, cada uno de ellos con un toque distintivo. Es un elenco pequeño, pero todos los talentos que forman parte de </w:t>
      </w:r>
      <w:proofErr w:type="gramStart"/>
      <w:r w:rsidRPr="00F4257E">
        <w:rPr>
          <w:sz w:val="16"/>
          <w:szCs w:val="16"/>
          <w:lang w:val="es-MX"/>
        </w:rPr>
        <w:t>ésta</w:t>
      </w:r>
      <w:proofErr w:type="gramEnd"/>
      <w:r w:rsidRPr="00F4257E">
        <w:rPr>
          <w:sz w:val="16"/>
          <w:szCs w:val="16"/>
          <w:lang w:val="es-MX"/>
        </w:rPr>
        <w:t xml:space="preserve"> compañía, han sido seleccionados bajo un objetivo común: autenticidad, profesionalismo y creatividad musical. Esta es la filosofía y la visión de </w:t>
      </w:r>
      <w:r w:rsidRPr="00F4257E">
        <w:rPr>
          <w:b/>
          <w:sz w:val="16"/>
          <w:szCs w:val="16"/>
          <w:lang w:val="es-MX"/>
        </w:rPr>
        <w:t xml:space="preserve">LIZOS MUSIC. </w:t>
      </w:r>
    </w:p>
    <w:p w14:paraId="694EA217" w14:textId="77777777" w:rsidR="001C3508" w:rsidRPr="00F4257E" w:rsidRDefault="001C3508" w:rsidP="001C3508">
      <w:pPr>
        <w:rPr>
          <w:sz w:val="16"/>
          <w:szCs w:val="16"/>
        </w:rPr>
      </w:pPr>
    </w:p>
    <w:p w14:paraId="009440D2" w14:textId="77777777" w:rsidR="00AD564F" w:rsidRDefault="00AD564F" w:rsidP="001C3508">
      <w:pPr>
        <w:jc w:val="both"/>
        <w:rPr>
          <w:b/>
          <w:color w:val="FF0000"/>
          <w:u w:val="single"/>
        </w:rPr>
      </w:pPr>
    </w:p>
    <w:p w14:paraId="52876D1D" w14:textId="77777777" w:rsidR="00AD564F" w:rsidRDefault="00AD564F" w:rsidP="001C3508">
      <w:pPr>
        <w:jc w:val="both"/>
        <w:rPr>
          <w:b/>
          <w:color w:val="FF0000"/>
          <w:u w:val="single"/>
        </w:rPr>
      </w:pPr>
    </w:p>
    <w:p w14:paraId="3071CD8D" w14:textId="77777777" w:rsidR="00AD564F" w:rsidRDefault="00AD564F" w:rsidP="001C3508">
      <w:pPr>
        <w:jc w:val="both"/>
        <w:rPr>
          <w:b/>
          <w:color w:val="FF0000"/>
          <w:u w:val="single"/>
        </w:rPr>
      </w:pPr>
    </w:p>
    <w:p w14:paraId="18E75B43" w14:textId="77777777" w:rsidR="00AD564F" w:rsidRDefault="00AD564F" w:rsidP="001C3508">
      <w:pPr>
        <w:jc w:val="both"/>
        <w:rPr>
          <w:b/>
          <w:color w:val="FF0000"/>
          <w:u w:val="single"/>
        </w:rPr>
      </w:pPr>
    </w:p>
    <w:p w14:paraId="7881FBD6" w14:textId="77777777" w:rsidR="00324B3D" w:rsidRDefault="00324B3D" w:rsidP="001C3508">
      <w:pPr>
        <w:jc w:val="both"/>
        <w:rPr>
          <w:b/>
          <w:color w:val="FF0000"/>
          <w:u w:val="single"/>
        </w:rPr>
      </w:pPr>
    </w:p>
    <w:p w14:paraId="05732A14" w14:textId="77777777" w:rsidR="00324B3D" w:rsidRDefault="00324B3D" w:rsidP="001C3508">
      <w:pPr>
        <w:jc w:val="both"/>
        <w:rPr>
          <w:b/>
          <w:color w:val="FF0000"/>
          <w:u w:val="single"/>
        </w:rPr>
      </w:pPr>
    </w:p>
    <w:p w14:paraId="6A2C725F" w14:textId="77777777" w:rsidR="00324B3D" w:rsidRDefault="00324B3D" w:rsidP="001C3508">
      <w:pPr>
        <w:jc w:val="both"/>
        <w:rPr>
          <w:b/>
          <w:color w:val="FF0000"/>
          <w:u w:val="single"/>
        </w:rPr>
      </w:pPr>
    </w:p>
    <w:p w14:paraId="36EE0FB8" w14:textId="77777777" w:rsidR="00324B3D" w:rsidRDefault="00324B3D" w:rsidP="001C3508">
      <w:pPr>
        <w:jc w:val="both"/>
        <w:rPr>
          <w:b/>
          <w:color w:val="FF0000"/>
          <w:u w:val="single"/>
        </w:rPr>
      </w:pPr>
    </w:p>
    <w:p w14:paraId="08AD2CCB" w14:textId="462C921C" w:rsidR="001C3508" w:rsidRDefault="002A62B3" w:rsidP="001C3508">
      <w:pPr>
        <w:jc w:val="both"/>
        <w:rPr>
          <w:b/>
          <w:color w:val="FF0000"/>
          <w:u w:val="single"/>
        </w:rPr>
      </w:pPr>
      <w:r w:rsidRPr="002A62B3">
        <w:rPr>
          <w:b/>
          <w:color w:val="FF0000"/>
          <w:u w:val="single"/>
        </w:rPr>
        <w:lastRenderedPageBreak/>
        <w:t xml:space="preserve">ENGLISH VERSION: </w:t>
      </w:r>
    </w:p>
    <w:p w14:paraId="4BB857CC" w14:textId="7A0D07B2" w:rsidR="002A62B3" w:rsidRPr="002A62B3" w:rsidRDefault="002A62B3" w:rsidP="001C3508">
      <w:pPr>
        <w:jc w:val="both"/>
        <w:rPr>
          <w:b/>
          <w:i/>
          <w:u w:val="single"/>
        </w:rPr>
      </w:pPr>
      <w:r w:rsidRPr="002A62B3">
        <w:rPr>
          <w:b/>
          <w:i/>
          <w:u w:val="single"/>
        </w:rPr>
        <w:t xml:space="preserve">Press </w:t>
      </w:r>
      <w:proofErr w:type="spellStart"/>
      <w:r w:rsidRPr="002A62B3">
        <w:rPr>
          <w:b/>
          <w:i/>
          <w:u w:val="single"/>
        </w:rPr>
        <w:t>Release</w:t>
      </w:r>
      <w:proofErr w:type="spellEnd"/>
    </w:p>
    <w:p w14:paraId="2AED2A43" w14:textId="77777777" w:rsidR="002A62B3" w:rsidRDefault="002A62B3" w:rsidP="001C3508">
      <w:pPr>
        <w:jc w:val="both"/>
      </w:pPr>
    </w:p>
    <w:p w14:paraId="79352539" w14:textId="77777777" w:rsidR="00AE3BCC" w:rsidRDefault="00AE3BCC" w:rsidP="001C3508">
      <w:pPr>
        <w:jc w:val="both"/>
      </w:pPr>
    </w:p>
    <w:p w14:paraId="4CB291FC" w14:textId="3507E3B1" w:rsidR="00AE3BCC" w:rsidRPr="00AE3BCC" w:rsidRDefault="00AE3BCC" w:rsidP="00AE3BCC">
      <w:pPr>
        <w:widowControl w:val="0"/>
        <w:autoSpaceDE w:val="0"/>
        <w:autoSpaceDN w:val="0"/>
        <w:adjustRightInd w:val="0"/>
        <w:jc w:val="center"/>
        <w:rPr>
          <w:rFonts w:cs="Times Roman"/>
          <w:b/>
          <w:i/>
          <w:lang w:val="en-US"/>
        </w:rPr>
      </w:pPr>
      <w:proofErr w:type="gramStart"/>
      <w:r w:rsidRPr="00AE3BCC">
        <w:rPr>
          <w:rFonts w:cs="Times Roman"/>
          <w:b/>
          <w:i/>
          <w:lang w:val="en-US"/>
        </w:rPr>
        <w:t>!A</w:t>
      </w:r>
      <w:proofErr w:type="gramEnd"/>
      <w:r w:rsidRPr="00AE3BCC">
        <w:rPr>
          <w:rFonts w:cs="Times Roman"/>
          <w:b/>
          <w:i/>
          <w:lang w:val="en-US"/>
        </w:rPr>
        <w:t xml:space="preserve"> new challenge!</w:t>
      </w:r>
    </w:p>
    <w:p w14:paraId="0AB6C5AF" w14:textId="77777777" w:rsidR="00AE3BCC" w:rsidRPr="00AE3BCC" w:rsidRDefault="00AE3BCC" w:rsidP="00AE3BCC">
      <w:pPr>
        <w:widowControl w:val="0"/>
        <w:autoSpaceDE w:val="0"/>
        <w:autoSpaceDN w:val="0"/>
        <w:adjustRightInd w:val="0"/>
        <w:jc w:val="center"/>
        <w:rPr>
          <w:rFonts w:cs="Times Roman"/>
          <w:b/>
          <w:sz w:val="40"/>
          <w:szCs w:val="40"/>
          <w:lang w:val="en-US"/>
        </w:rPr>
      </w:pPr>
    </w:p>
    <w:p w14:paraId="20CA8FE3" w14:textId="0804AC23" w:rsidR="00AE3BCC" w:rsidRPr="00AE3BCC" w:rsidRDefault="00AE3BCC" w:rsidP="00AE3BCC">
      <w:pPr>
        <w:widowControl w:val="0"/>
        <w:autoSpaceDE w:val="0"/>
        <w:autoSpaceDN w:val="0"/>
        <w:adjustRightInd w:val="0"/>
        <w:jc w:val="center"/>
        <w:rPr>
          <w:rFonts w:cs="Times Roman"/>
          <w:b/>
          <w:sz w:val="40"/>
          <w:szCs w:val="40"/>
          <w:lang w:val="en-US"/>
        </w:rPr>
      </w:pPr>
      <w:r w:rsidRPr="00AE3BCC">
        <w:rPr>
          <w:rFonts w:cs="Times Roman"/>
          <w:b/>
          <w:sz w:val="40"/>
          <w:szCs w:val="40"/>
          <w:lang w:val="en-US"/>
        </w:rPr>
        <w:t>CONFIRMED THE UPCOMING CONCERT OF</w:t>
      </w:r>
    </w:p>
    <w:p w14:paraId="660A900F" w14:textId="364C66C6" w:rsidR="00AE3BCC" w:rsidRPr="00AE3BCC" w:rsidRDefault="00AE3BCC" w:rsidP="00AE3BCC">
      <w:pPr>
        <w:widowControl w:val="0"/>
        <w:autoSpaceDE w:val="0"/>
        <w:autoSpaceDN w:val="0"/>
        <w:adjustRightInd w:val="0"/>
        <w:jc w:val="center"/>
        <w:rPr>
          <w:rFonts w:cs="Times Roman"/>
          <w:b/>
          <w:sz w:val="40"/>
          <w:szCs w:val="40"/>
          <w:lang w:val="en-US"/>
        </w:rPr>
      </w:pPr>
      <w:r w:rsidRPr="00AE3BCC">
        <w:rPr>
          <w:rFonts w:cs="Times Roman"/>
          <w:b/>
          <w:sz w:val="40"/>
          <w:szCs w:val="40"/>
          <w:lang w:val="en-US"/>
        </w:rPr>
        <w:t>“BANDA MS DE SERGIO LIZÁRRAGA”</w:t>
      </w:r>
    </w:p>
    <w:p w14:paraId="799761C3" w14:textId="2BE3B369" w:rsidR="00AE3BCC" w:rsidRPr="00AE3BCC" w:rsidRDefault="00AE3BCC" w:rsidP="005558AA">
      <w:pPr>
        <w:widowControl w:val="0"/>
        <w:autoSpaceDE w:val="0"/>
        <w:autoSpaceDN w:val="0"/>
        <w:adjustRightInd w:val="0"/>
        <w:jc w:val="center"/>
        <w:rPr>
          <w:rFonts w:cs="Times Roman"/>
          <w:b/>
          <w:sz w:val="40"/>
          <w:szCs w:val="40"/>
          <w:lang w:val="en-US"/>
        </w:rPr>
      </w:pPr>
      <w:r w:rsidRPr="00AE3BCC">
        <w:rPr>
          <w:rFonts w:cs="Times Roman"/>
          <w:b/>
          <w:sz w:val="40"/>
          <w:szCs w:val="40"/>
          <w:lang w:val="en-US"/>
        </w:rPr>
        <w:t>AT STAPLES CENTER IN LOS ANGELES</w:t>
      </w:r>
    </w:p>
    <w:p w14:paraId="60DF8689" w14:textId="40393122" w:rsidR="00AE3BCC" w:rsidRPr="00AE3BCC" w:rsidRDefault="00AE3BCC" w:rsidP="00924664">
      <w:pPr>
        <w:widowControl w:val="0"/>
        <w:autoSpaceDE w:val="0"/>
        <w:autoSpaceDN w:val="0"/>
        <w:adjustRightInd w:val="0"/>
        <w:rPr>
          <w:rFonts w:cs="Times Roman"/>
          <w:b/>
          <w:i/>
          <w:sz w:val="28"/>
          <w:szCs w:val="28"/>
          <w:lang w:val="en-US"/>
        </w:rPr>
      </w:pPr>
    </w:p>
    <w:p w14:paraId="7A392D6D" w14:textId="5496B6B5" w:rsidR="00AE3BCC" w:rsidRDefault="00AE3BCC" w:rsidP="00AE3BCC">
      <w:pPr>
        <w:widowControl w:val="0"/>
        <w:autoSpaceDE w:val="0"/>
        <w:autoSpaceDN w:val="0"/>
        <w:adjustRightInd w:val="0"/>
        <w:jc w:val="center"/>
        <w:rPr>
          <w:rFonts w:cs="Times Roman"/>
          <w:b/>
          <w:i/>
          <w:sz w:val="28"/>
          <w:szCs w:val="28"/>
          <w:lang w:val="en-US"/>
        </w:rPr>
      </w:pPr>
      <w:r w:rsidRPr="00AE3BCC">
        <w:rPr>
          <w:rFonts w:cs="Times Roman"/>
          <w:b/>
          <w:i/>
          <w:sz w:val="28"/>
          <w:szCs w:val="28"/>
          <w:lang w:val="en-US"/>
        </w:rPr>
        <w:t xml:space="preserve">This </w:t>
      </w:r>
      <w:r>
        <w:rPr>
          <w:rFonts w:cs="Times Roman"/>
          <w:b/>
          <w:i/>
          <w:sz w:val="28"/>
          <w:szCs w:val="28"/>
          <w:lang w:val="en-US"/>
        </w:rPr>
        <w:t xml:space="preserve">concert is scheduled </w:t>
      </w:r>
      <w:r w:rsidRPr="00AE3BCC">
        <w:rPr>
          <w:rFonts w:cs="Times Roman"/>
          <w:b/>
          <w:i/>
          <w:sz w:val="28"/>
          <w:szCs w:val="28"/>
          <w:lang w:val="en-US"/>
        </w:rPr>
        <w:t>on February 14</w:t>
      </w:r>
    </w:p>
    <w:p w14:paraId="732CB399" w14:textId="77777777" w:rsidR="0078520A" w:rsidRDefault="0078520A" w:rsidP="00AE3BCC">
      <w:pPr>
        <w:widowControl w:val="0"/>
        <w:autoSpaceDE w:val="0"/>
        <w:autoSpaceDN w:val="0"/>
        <w:adjustRightInd w:val="0"/>
        <w:jc w:val="center"/>
        <w:rPr>
          <w:rFonts w:cs="Times Roman"/>
          <w:b/>
          <w:i/>
          <w:sz w:val="28"/>
          <w:szCs w:val="28"/>
          <w:lang w:val="en-US"/>
        </w:rPr>
      </w:pPr>
    </w:p>
    <w:p w14:paraId="2A5B0A40" w14:textId="01A50F0C" w:rsidR="0078520A" w:rsidRPr="00AE3BCC" w:rsidRDefault="0078520A" w:rsidP="00AE3BCC">
      <w:pPr>
        <w:widowControl w:val="0"/>
        <w:autoSpaceDE w:val="0"/>
        <w:autoSpaceDN w:val="0"/>
        <w:adjustRightInd w:val="0"/>
        <w:jc w:val="center"/>
        <w:rPr>
          <w:rFonts w:cs="Times Roman"/>
          <w:b/>
          <w:i/>
          <w:sz w:val="28"/>
          <w:szCs w:val="28"/>
          <w:lang w:val="en-US"/>
        </w:rPr>
      </w:pPr>
      <w:r>
        <w:rPr>
          <w:noProof/>
          <w:lang w:val="en-US"/>
        </w:rPr>
        <w:drawing>
          <wp:inline distT="0" distB="0" distL="0" distR="0" wp14:anchorId="343EF203" wp14:editId="6DD72ED6">
            <wp:extent cx="3453607" cy="4364990"/>
            <wp:effectExtent l="0" t="0" r="1270" b="381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54445" cy="4366049"/>
                    </a:xfrm>
                    <a:prstGeom prst="rect">
                      <a:avLst/>
                    </a:prstGeom>
                    <a:noFill/>
                    <a:ln>
                      <a:noFill/>
                    </a:ln>
                  </pic:spPr>
                </pic:pic>
              </a:graphicData>
            </a:graphic>
          </wp:inline>
        </w:drawing>
      </w:r>
    </w:p>
    <w:p w14:paraId="7E90B1DE" w14:textId="77777777" w:rsidR="00AE3BCC" w:rsidRPr="00AE3BCC" w:rsidRDefault="00AE3BCC" w:rsidP="00AE3BCC">
      <w:pPr>
        <w:widowControl w:val="0"/>
        <w:autoSpaceDE w:val="0"/>
        <w:autoSpaceDN w:val="0"/>
        <w:adjustRightInd w:val="0"/>
        <w:jc w:val="both"/>
        <w:rPr>
          <w:rFonts w:cs="Times Roman"/>
          <w:lang w:val="en-US"/>
        </w:rPr>
      </w:pPr>
    </w:p>
    <w:p w14:paraId="10049AD8" w14:textId="0CC37039" w:rsidR="00AE3BCC" w:rsidRPr="00AE3BCC" w:rsidRDefault="00AE3BCC" w:rsidP="00AE3BCC">
      <w:pPr>
        <w:widowControl w:val="0"/>
        <w:autoSpaceDE w:val="0"/>
        <w:autoSpaceDN w:val="0"/>
        <w:adjustRightInd w:val="0"/>
        <w:jc w:val="both"/>
        <w:rPr>
          <w:rFonts w:cs="Times Roman"/>
          <w:lang w:val="en-US"/>
        </w:rPr>
      </w:pPr>
      <w:r>
        <w:rPr>
          <w:rFonts w:cs="Times Roman"/>
          <w:b/>
          <w:lang w:val="en-US"/>
        </w:rPr>
        <w:t>Los Angeles, Ca</w:t>
      </w:r>
      <w:r w:rsidR="00176048">
        <w:rPr>
          <w:rFonts w:cs="Times Roman"/>
          <w:b/>
          <w:lang w:val="en-US"/>
        </w:rPr>
        <w:t>.</w:t>
      </w:r>
      <w:r>
        <w:rPr>
          <w:rFonts w:cs="Times Roman"/>
          <w:b/>
          <w:lang w:val="en-US"/>
        </w:rPr>
        <w:t xml:space="preserve"> (June 29, 2019</w:t>
      </w:r>
      <w:proofErr w:type="gramStart"/>
      <w:r>
        <w:rPr>
          <w:rFonts w:cs="Times Roman"/>
          <w:b/>
          <w:lang w:val="en-US"/>
        </w:rPr>
        <w:t>)</w:t>
      </w:r>
      <w:r w:rsidRPr="00AE3BCC">
        <w:rPr>
          <w:rFonts w:cs="Times Roman"/>
          <w:b/>
          <w:lang w:val="en-US"/>
        </w:rPr>
        <w:t>.-</w:t>
      </w:r>
      <w:proofErr w:type="gramEnd"/>
      <w:r w:rsidRPr="00AE3BCC">
        <w:rPr>
          <w:rFonts w:cs="Times Roman"/>
          <w:lang w:val="en-US"/>
        </w:rPr>
        <w:t xml:space="preserve"> The </w:t>
      </w:r>
      <w:r w:rsidRPr="00AE3BCC">
        <w:rPr>
          <w:rFonts w:cs="Times Roman"/>
          <w:b/>
          <w:bCs/>
          <w:lang w:val="en-US"/>
        </w:rPr>
        <w:t>BANDA MS DE SERGIO LIZÁRRAGA</w:t>
      </w:r>
      <w:r w:rsidRPr="00AE3BCC">
        <w:rPr>
          <w:rFonts w:cs="Times Roman"/>
          <w:lang w:val="en-US"/>
        </w:rPr>
        <w:t xml:space="preserve"> continues to face new challenges and is w</w:t>
      </w:r>
      <w:r w:rsidR="00176048">
        <w:rPr>
          <w:rFonts w:cs="Times Roman"/>
          <w:lang w:val="en-US"/>
        </w:rPr>
        <w:t xml:space="preserve">riting history in the field of </w:t>
      </w:r>
      <w:r w:rsidR="00AD564F">
        <w:rPr>
          <w:rFonts w:cs="Times Roman"/>
          <w:lang w:val="en-US"/>
        </w:rPr>
        <w:t>Mexican</w:t>
      </w:r>
      <w:r w:rsidRPr="00AE3BCC">
        <w:rPr>
          <w:rFonts w:cs="Times Roman"/>
          <w:lang w:val="en-US"/>
        </w:rPr>
        <w:t xml:space="preserve"> regional music. On this occasion</w:t>
      </w:r>
      <w:r w:rsidR="00176048">
        <w:rPr>
          <w:rFonts w:cs="Times Roman"/>
          <w:lang w:val="en-US"/>
        </w:rPr>
        <w:t>,</w:t>
      </w:r>
      <w:r w:rsidRPr="00AE3BCC">
        <w:rPr>
          <w:rFonts w:cs="Times Roman"/>
          <w:lang w:val="en-US"/>
        </w:rPr>
        <w:t xml:space="preserve"> we are pleased to announce</w:t>
      </w:r>
      <w:r w:rsidR="00176048">
        <w:rPr>
          <w:rFonts w:cs="Times Roman"/>
          <w:lang w:val="en-US"/>
        </w:rPr>
        <w:t xml:space="preserve"> that on February 14, </w:t>
      </w:r>
      <w:r w:rsidR="00FB571E" w:rsidRPr="00FB571E">
        <w:rPr>
          <w:rFonts w:cs="Times Roman"/>
          <w:b/>
          <w:lang w:val="en-US"/>
        </w:rPr>
        <w:t>STAPLES</w:t>
      </w:r>
      <w:r w:rsidRPr="00FB571E">
        <w:rPr>
          <w:rFonts w:cs="Times Roman"/>
          <w:b/>
          <w:lang w:val="en-US"/>
        </w:rPr>
        <w:t xml:space="preserve"> Center</w:t>
      </w:r>
      <w:r w:rsidRPr="00AE3BCC">
        <w:rPr>
          <w:rFonts w:cs="Times Roman"/>
          <w:lang w:val="en-US"/>
        </w:rPr>
        <w:t xml:space="preserve"> will receive the “the </w:t>
      </w:r>
      <w:r w:rsidR="00324B3D">
        <w:rPr>
          <w:rFonts w:cs="Times Roman"/>
          <w:lang w:val="en-US"/>
        </w:rPr>
        <w:t>best seller band in the box office</w:t>
      </w:r>
      <w:r w:rsidRPr="00AE3BCC">
        <w:rPr>
          <w:rFonts w:cs="Times Roman"/>
          <w:lang w:val="en-US"/>
        </w:rPr>
        <w:t>” in a concert that is now anticipated a</w:t>
      </w:r>
      <w:r w:rsidR="00AD564F">
        <w:rPr>
          <w:rFonts w:cs="Times Roman"/>
          <w:lang w:val="en-US"/>
        </w:rPr>
        <w:t>s</w:t>
      </w:r>
      <w:r w:rsidRPr="00AE3BCC">
        <w:rPr>
          <w:rFonts w:cs="Times Roman"/>
          <w:lang w:val="en-US"/>
        </w:rPr>
        <w:t xml:space="preserve"> </w:t>
      </w:r>
      <w:r w:rsidR="00324B3D">
        <w:rPr>
          <w:rFonts w:cs="Times Roman"/>
          <w:lang w:val="en-US"/>
        </w:rPr>
        <w:t>a great</w:t>
      </w:r>
      <w:r w:rsidRPr="00AE3BCC">
        <w:rPr>
          <w:rFonts w:cs="Times Roman"/>
          <w:lang w:val="en-US"/>
        </w:rPr>
        <w:t xml:space="preserve"> musical event.</w:t>
      </w:r>
    </w:p>
    <w:p w14:paraId="20F06715" w14:textId="4F7AFE5F" w:rsidR="00AE3BCC" w:rsidRPr="00AE3BCC" w:rsidRDefault="00AE3BCC" w:rsidP="00AE3BCC">
      <w:pPr>
        <w:widowControl w:val="0"/>
        <w:autoSpaceDE w:val="0"/>
        <w:autoSpaceDN w:val="0"/>
        <w:adjustRightInd w:val="0"/>
        <w:jc w:val="both"/>
        <w:rPr>
          <w:rFonts w:cs="Times Roman"/>
          <w:lang w:val="en-US"/>
        </w:rPr>
      </w:pPr>
      <w:r w:rsidRPr="00AE3BCC">
        <w:rPr>
          <w:rFonts w:cs="Times Roman"/>
          <w:lang w:val="en-US"/>
        </w:rPr>
        <w:lastRenderedPageBreak/>
        <w:t>  </w:t>
      </w:r>
    </w:p>
    <w:p w14:paraId="41AF5C28" w14:textId="16A8F5D7" w:rsidR="00AE3BCC" w:rsidRPr="00AE3BCC" w:rsidRDefault="00AE3BCC" w:rsidP="00AE3BCC">
      <w:pPr>
        <w:widowControl w:val="0"/>
        <w:autoSpaceDE w:val="0"/>
        <w:autoSpaceDN w:val="0"/>
        <w:adjustRightInd w:val="0"/>
        <w:jc w:val="both"/>
        <w:rPr>
          <w:rFonts w:cs="Times Roman"/>
          <w:lang w:val="en-US"/>
        </w:rPr>
      </w:pPr>
      <w:r w:rsidRPr="00AE3BCC">
        <w:rPr>
          <w:rFonts w:cs="Times Roman"/>
          <w:lang w:val="en-US"/>
        </w:rPr>
        <w:t xml:space="preserve">As we all know, the </w:t>
      </w:r>
      <w:r w:rsidRPr="00AE3BCC">
        <w:rPr>
          <w:rFonts w:cs="Times Roman"/>
          <w:b/>
          <w:bCs/>
          <w:lang w:val="en-US"/>
        </w:rPr>
        <w:t xml:space="preserve">BANDA MS DE SERGIO </w:t>
      </w:r>
      <w:r w:rsidR="00176048" w:rsidRPr="00AE3BCC">
        <w:rPr>
          <w:rFonts w:cs="Times Roman"/>
          <w:b/>
          <w:bCs/>
          <w:lang w:val="en-US"/>
        </w:rPr>
        <w:t>LIZÁRRAGA</w:t>
      </w:r>
      <w:r w:rsidRPr="00AE3BCC">
        <w:rPr>
          <w:rFonts w:cs="Times Roman"/>
          <w:lang w:val="en-US"/>
        </w:rPr>
        <w:t xml:space="preserve"> is preceded by a great success. Proof of this is that in the </w:t>
      </w:r>
      <w:r w:rsidR="00F63AEF">
        <w:rPr>
          <w:rFonts w:cs="Times Roman"/>
          <w:lang w:val="en-US"/>
        </w:rPr>
        <w:t>greatest</w:t>
      </w:r>
      <w:bookmarkStart w:id="0" w:name="_GoBack"/>
      <w:bookmarkEnd w:id="0"/>
      <w:r w:rsidRPr="00AE3BCC">
        <w:rPr>
          <w:rFonts w:cs="Times Roman"/>
          <w:lang w:val="en-US"/>
        </w:rPr>
        <w:t xml:space="preserve"> theaters of Mexico and the United States the word “sold out” has been the common denominator</w:t>
      </w:r>
      <w:r w:rsidR="00F63AEF">
        <w:rPr>
          <w:rFonts w:cs="Times Roman"/>
          <w:lang w:val="en-US"/>
        </w:rPr>
        <w:t xml:space="preserve"> in past performances</w:t>
      </w:r>
      <w:r w:rsidRPr="00AE3BCC">
        <w:rPr>
          <w:rFonts w:cs="Times Roman"/>
          <w:lang w:val="en-US"/>
        </w:rPr>
        <w:t>.</w:t>
      </w:r>
    </w:p>
    <w:p w14:paraId="7F6F47F7" w14:textId="77777777" w:rsidR="00AE3BCC" w:rsidRPr="00AE3BCC" w:rsidRDefault="00AE3BCC" w:rsidP="00AE3BCC">
      <w:pPr>
        <w:widowControl w:val="0"/>
        <w:autoSpaceDE w:val="0"/>
        <w:autoSpaceDN w:val="0"/>
        <w:adjustRightInd w:val="0"/>
        <w:jc w:val="both"/>
        <w:rPr>
          <w:rFonts w:cs="Times Roman"/>
          <w:lang w:val="en-US"/>
        </w:rPr>
      </w:pPr>
      <w:r w:rsidRPr="00AE3BCC">
        <w:rPr>
          <w:rFonts w:cs="Times Roman"/>
          <w:lang w:val="en-US"/>
        </w:rPr>
        <w:t> </w:t>
      </w:r>
    </w:p>
    <w:p w14:paraId="6B28BBF9" w14:textId="06F85A37" w:rsidR="00AE3BCC" w:rsidRPr="00AE3BCC" w:rsidRDefault="00AD564F" w:rsidP="00AE3BCC">
      <w:pPr>
        <w:widowControl w:val="0"/>
        <w:autoSpaceDE w:val="0"/>
        <w:autoSpaceDN w:val="0"/>
        <w:adjustRightInd w:val="0"/>
        <w:jc w:val="both"/>
        <w:rPr>
          <w:rFonts w:cs="Times Roman"/>
          <w:lang w:val="en-US"/>
        </w:rPr>
      </w:pPr>
      <w:r>
        <w:rPr>
          <w:rFonts w:cs="Times Roman"/>
          <w:lang w:val="en-US"/>
        </w:rPr>
        <w:t xml:space="preserve">The </w:t>
      </w:r>
      <w:r w:rsidR="00AE3BCC" w:rsidRPr="00AE3BCC">
        <w:rPr>
          <w:rFonts w:cs="Times Roman"/>
          <w:lang w:val="en-US"/>
        </w:rPr>
        <w:t>Honda Center</w:t>
      </w:r>
      <w:r>
        <w:rPr>
          <w:rFonts w:cs="Times Roman"/>
          <w:lang w:val="en-US"/>
        </w:rPr>
        <w:t xml:space="preserve"> in Anaheim</w:t>
      </w:r>
      <w:r w:rsidR="00AE3BCC" w:rsidRPr="00AE3BCC">
        <w:rPr>
          <w:rFonts w:cs="Times Roman"/>
          <w:lang w:val="en-US"/>
        </w:rPr>
        <w:t>, the American Airlines Arena in Miami, the Oracle Arena in Oakland, the Allstate Arena in Chicago, the Citizens Business Bank Arena in Ontario, the MGM Grand Garden Arena in Las</w:t>
      </w:r>
      <w:r w:rsidR="00FB571E">
        <w:rPr>
          <w:rFonts w:cs="Times Roman"/>
          <w:lang w:val="en-US"/>
        </w:rPr>
        <w:t xml:space="preserve"> Vegas, the </w:t>
      </w:r>
      <w:proofErr w:type="spellStart"/>
      <w:r w:rsidR="00FB571E">
        <w:rPr>
          <w:rFonts w:cs="Times Roman"/>
          <w:lang w:val="en-US"/>
        </w:rPr>
        <w:t>Auditorio</w:t>
      </w:r>
      <w:proofErr w:type="spellEnd"/>
      <w:r w:rsidR="00FB571E">
        <w:rPr>
          <w:rFonts w:cs="Times Roman"/>
          <w:lang w:val="en-US"/>
        </w:rPr>
        <w:t xml:space="preserve"> Nacional </w:t>
      </w:r>
      <w:r>
        <w:rPr>
          <w:rFonts w:cs="Times Roman"/>
          <w:lang w:val="en-US"/>
        </w:rPr>
        <w:t>in Mexico City</w:t>
      </w:r>
      <w:r w:rsidR="00AE3BCC" w:rsidRPr="00AE3BCC">
        <w:rPr>
          <w:rFonts w:cs="Times Roman"/>
          <w:lang w:val="en-US"/>
        </w:rPr>
        <w:t xml:space="preserve">, the Arena Monterrey and the </w:t>
      </w:r>
      <w:proofErr w:type="spellStart"/>
      <w:r w:rsidR="00AE3BCC" w:rsidRPr="00AE3BCC">
        <w:rPr>
          <w:rFonts w:cs="Times Roman"/>
          <w:lang w:val="en-US"/>
        </w:rPr>
        <w:t>Auditorio</w:t>
      </w:r>
      <w:proofErr w:type="spellEnd"/>
      <w:r w:rsidR="00AE3BCC" w:rsidRPr="00AE3BCC">
        <w:rPr>
          <w:rFonts w:cs="Times Roman"/>
          <w:lang w:val="en-US"/>
        </w:rPr>
        <w:t xml:space="preserve"> </w:t>
      </w:r>
      <w:proofErr w:type="spellStart"/>
      <w:r w:rsidR="00AE3BCC" w:rsidRPr="00AE3BCC">
        <w:rPr>
          <w:rFonts w:cs="Times Roman"/>
          <w:lang w:val="en-US"/>
        </w:rPr>
        <w:t>Telmex</w:t>
      </w:r>
      <w:proofErr w:type="spellEnd"/>
      <w:r w:rsidR="00AE3BCC" w:rsidRPr="00AE3BCC">
        <w:rPr>
          <w:rFonts w:cs="Times Roman"/>
          <w:lang w:val="en-US"/>
        </w:rPr>
        <w:t xml:space="preserve"> of Guadalajara</w:t>
      </w:r>
      <w:r>
        <w:rPr>
          <w:rFonts w:cs="Times Roman"/>
          <w:lang w:val="en-US"/>
        </w:rPr>
        <w:t>, are just some of the venues</w:t>
      </w:r>
      <w:r w:rsidR="00AE3BCC" w:rsidRPr="00AE3BCC">
        <w:rPr>
          <w:rFonts w:cs="Times Roman"/>
          <w:lang w:val="en-US"/>
        </w:rPr>
        <w:t xml:space="preserve"> that have vibrated with the music of a band that is leaving an important precedent in the Mexican regional genre.</w:t>
      </w:r>
    </w:p>
    <w:p w14:paraId="14C0395E" w14:textId="77777777" w:rsidR="00AE3BCC" w:rsidRPr="00AE3BCC" w:rsidRDefault="00AE3BCC" w:rsidP="00AE3BCC">
      <w:pPr>
        <w:widowControl w:val="0"/>
        <w:autoSpaceDE w:val="0"/>
        <w:autoSpaceDN w:val="0"/>
        <w:adjustRightInd w:val="0"/>
        <w:jc w:val="both"/>
        <w:rPr>
          <w:rFonts w:cs="Times Roman"/>
          <w:lang w:val="en-US"/>
        </w:rPr>
      </w:pPr>
      <w:r w:rsidRPr="00AE3BCC">
        <w:rPr>
          <w:rFonts w:cs="Times Roman"/>
          <w:lang w:val="en-US"/>
        </w:rPr>
        <w:t> </w:t>
      </w:r>
    </w:p>
    <w:p w14:paraId="2D659302" w14:textId="0027699A" w:rsidR="00AE3BCC" w:rsidRPr="00AE3BCC" w:rsidRDefault="00AE3BCC" w:rsidP="00AE3BCC">
      <w:pPr>
        <w:widowControl w:val="0"/>
        <w:autoSpaceDE w:val="0"/>
        <w:autoSpaceDN w:val="0"/>
        <w:adjustRightInd w:val="0"/>
        <w:jc w:val="both"/>
        <w:rPr>
          <w:rFonts w:cs="Times Roman"/>
          <w:lang w:val="en-US"/>
        </w:rPr>
      </w:pPr>
      <w:r w:rsidRPr="00AE3BCC">
        <w:rPr>
          <w:rFonts w:cs="Times Roman"/>
          <w:lang w:val="en-US"/>
        </w:rPr>
        <w:t>On</w:t>
      </w:r>
      <w:r w:rsidR="00FB571E">
        <w:rPr>
          <w:rFonts w:cs="Times Roman"/>
          <w:lang w:val="en-US"/>
        </w:rPr>
        <w:t xml:space="preserve"> February 14, </w:t>
      </w:r>
      <w:r w:rsidR="00FB571E" w:rsidRPr="00FB571E">
        <w:rPr>
          <w:rFonts w:cs="Times Roman"/>
          <w:b/>
          <w:lang w:val="en-US"/>
        </w:rPr>
        <w:t>STAPLES Center</w:t>
      </w:r>
      <w:r w:rsidRPr="00AE3BCC">
        <w:rPr>
          <w:rFonts w:cs="Times Roman"/>
          <w:lang w:val="en-US"/>
        </w:rPr>
        <w:t xml:space="preserve"> in Los Angeles will host the </w:t>
      </w:r>
      <w:r w:rsidRPr="00AE3BCC">
        <w:rPr>
          <w:rFonts w:cs="Times Roman"/>
          <w:b/>
          <w:bCs/>
          <w:lang w:val="en-US"/>
        </w:rPr>
        <w:t>BANDA MS DE SERGIO LIZÁRRAGA</w:t>
      </w:r>
      <w:r w:rsidRPr="00AE3BCC">
        <w:rPr>
          <w:rFonts w:cs="Times Roman"/>
          <w:lang w:val="en-US"/>
        </w:rPr>
        <w:t>, a group that, as we have been informed, presents a different show</w:t>
      </w:r>
      <w:r w:rsidR="00A31FDF">
        <w:rPr>
          <w:rFonts w:cs="Times Roman"/>
          <w:lang w:val="en-US"/>
        </w:rPr>
        <w:t xml:space="preserve">, in </w:t>
      </w:r>
      <w:r w:rsidRPr="00AE3BCC">
        <w:rPr>
          <w:rFonts w:cs="Times Roman"/>
          <w:lang w:val="en-US"/>
        </w:rPr>
        <w:t>which various elements are combined creating a unique atmosphere, where communication between the public and the artist are the main ingredient.</w:t>
      </w:r>
    </w:p>
    <w:p w14:paraId="2CC56E9F" w14:textId="77777777" w:rsidR="00AE3BCC" w:rsidRPr="00AE3BCC" w:rsidRDefault="00AE3BCC" w:rsidP="00AE3BCC">
      <w:pPr>
        <w:widowControl w:val="0"/>
        <w:autoSpaceDE w:val="0"/>
        <w:autoSpaceDN w:val="0"/>
        <w:adjustRightInd w:val="0"/>
        <w:jc w:val="both"/>
        <w:rPr>
          <w:rFonts w:cs="Times Roman"/>
          <w:lang w:val="en-US"/>
        </w:rPr>
      </w:pPr>
      <w:r w:rsidRPr="00AE3BCC">
        <w:rPr>
          <w:rFonts w:cs="Times Roman"/>
          <w:lang w:val="en-US"/>
        </w:rPr>
        <w:t> </w:t>
      </w:r>
    </w:p>
    <w:p w14:paraId="37B8C17A" w14:textId="684CF088" w:rsidR="00C57A14" w:rsidRPr="00AE3BCC" w:rsidRDefault="00AE3BCC" w:rsidP="00AE3BCC">
      <w:pPr>
        <w:jc w:val="both"/>
      </w:pPr>
      <w:r w:rsidRPr="00AE3BCC">
        <w:rPr>
          <w:rFonts w:cs="Times Roman"/>
          <w:lang w:val="en-US"/>
        </w:rPr>
        <w:t xml:space="preserve">The </w:t>
      </w:r>
      <w:r w:rsidRPr="00AE3BCC">
        <w:rPr>
          <w:rFonts w:cs="Times Roman"/>
          <w:b/>
          <w:bCs/>
          <w:lang w:val="en-US"/>
        </w:rPr>
        <w:t xml:space="preserve">BANDA </w:t>
      </w:r>
      <w:r w:rsidR="00FB571E" w:rsidRPr="00AE3BCC">
        <w:rPr>
          <w:rFonts w:cs="Times Roman"/>
          <w:b/>
          <w:bCs/>
          <w:lang w:val="en-US"/>
        </w:rPr>
        <w:t xml:space="preserve">MS </w:t>
      </w:r>
      <w:r w:rsidR="00FB571E" w:rsidRPr="00AE3BCC">
        <w:rPr>
          <w:rFonts w:cs="Times Roman"/>
          <w:lang w:val="en-US"/>
        </w:rPr>
        <w:t>always</w:t>
      </w:r>
      <w:r w:rsidRPr="00AE3BCC">
        <w:rPr>
          <w:rFonts w:cs="Times Roman"/>
          <w:lang w:val="en-US"/>
        </w:rPr>
        <w:t xml:space="preserve"> at the forefront and surely on February 14 a new page will be written in this history of success.</w:t>
      </w:r>
    </w:p>
    <w:p w14:paraId="360FA6B4" w14:textId="77777777" w:rsidR="00C400E6" w:rsidRPr="00AE3BCC" w:rsidRDefault="00C400E6" w:rsidP="00AE3BCC">
      <w:pPr>
        <w:jc w:val="both"/>
      </w:pPr>
    </w:p>
    <w:p w14:paraId="1C521F05" w14:textId="77777777" w:rsidR="00FB571E" w:rsidRPr="00F95BD3" w:rsidRDefault="00FB571E" w:rsidP="00FB571E">
      <w:pPr>
        <w:jc w:val="center"/>
        <w:rPr>
          <w:b/>
          <w:color w:val="0000CC"/>
          <w:sz w:val="20"/>
          <w:szCs w:val="20"/>
          <w:u w:val="single"/>
        </w:rPr>
      </w:pPr>
      <w:r w:rsidRPr="00F95BD3">
        <w:rPr>
          <w:b/>
          <w:color w:val="0000CC"/>
          <w:sz w:val="20"/>
          <w:szCs w:val="20"/>
          <w:u w:val="single"/>
        </w:rPr>
        <w:t>Facebook: Banda MS</w:t>
      </w:r>
    </w:p>
    <w:p w14:paraId="157CB792" w14:textId="77777777" w:rsidR="00FB571E" w:rsidRPr="00F95BD3" w:rsidRDefault="00FB571E" w:rsidP="00FB571E">
      <w:pPr>
        <w:jc w:val="center"/>
        <w:rPr>
          <w:b/>
          <w:color w:val="0000CC"/>
          <w:sz w:val="20"/>
          <w:szCs w:val="20"/>
          <w:u w:val="single"/>
        </w:rPr>
      </w:pPr>
      <w:r w:rsidRPr="00F95BD3">
        <w:rPr>
          <w:b/>
          <w:color w:val="0000CC"/>
          <w:sz w:val="20"/>
          <w:szCs w:val="20"/>
          <w:u w:val="single"/>
        </w:rPr>
        <w:t xml:space="preserve">Instagram: </w:t>
      </w:r>
      <w:proofErr w:type="spellStart"/>
      <w:r w:rsidRPr="00F95BD3">
        <w:rPr>
          <w:b/>
          <w:color w:val="0000CC"/>
          <w:sz w:val="20"/>
          <w:szCs w:val="20"/>
          <w:u w:val="single"/>
        </w:rPr>
        <w:t>bandamsoficial</w:t>
      </w:r>
      <w:proofErr w:type="spellEnd"/>
    </w:p>
    <w:p w14:paraId="6C9B0AB8" w14:textId="77777777" w:rsidR="00FB571E" w:rsidRPr="00F95BD3" w:rsidRDefault="00FB571E" w:rsidP="00FB571E">
      <w:pPr>
        <w:jc w:val="center"/>
        <w:rPr>
          <w:b/>
          <w:color w:val="0000CC"/>
          <w:sz w:val="20"/>
          <w:szCs w:val="20"/>
          <w:u w:val="single"/>
        </w:rPr>
      </w:pPr>
      <w:r w:rsidRPr="00F95BD3">
        <w:rPr>
          <w:b/>
          <w:color w:val="0000CC"/>
          <w:sz w:val="20"/>
          <w:szCs w:val="20"/>
          <w:u w:val="single"/>
        </w:rPr>
        <w:t>Twitter: @</w:t>
      </w:r>
      <w:proofErr w:type="spellStart"/>
      <w:r w:rsidRPr="00F95BD3">
        <w:rPr>
          <w:b/>
          <w:color w:val="0000CC"/>
          <w:sz w:val="20"/>
          <w:szCs w:val="20"/>
          <w:u w:val="single"/>
        </w:rPr>
        <w:t>banda_ms</w:t>
      </w:r>
      <w:proofErr w:type="spellEnd"/>
    </w:p>
    <w:p w14:paraId="12F714E8" w14:textId="77777777" w:rsidR="00FB571E" w:rsidRPr="00F95BD3" w:rsidRDefault="00F63AEF" w:rsidP="00FB571E">
      <w:pPr>
        <w:jc w:val="center"/>
        <w:rPr>
          <w:rStyle w:val="Hyperlink"/>
          <w:b/>
          <w:sz w:val="20"/>
          <w:szCs w:val="20"/>
          <w:lang w:val="es-MX"/>
        </w:rPr>
      </w:pPr>
      <w:hyperlink r:id="rId10" w:history="1">
        <w:r w:rsidR="00FB571E" w:rsidRPr="00F95BD3">
          <w:rPr>
            <w:rStyle w:val="Hyperlink"/>
            <w:b/>
            <w:sz w:val="20"/>
            <w:szCs w:val="20"/>
            <w:lang w:val="es-MX"/>
          </w:rPr>
          <w:t>www.bandams.com.mx</w:t>
        </w:r>
      </w:hyperlink>
    </w:p>
    <w:p w14:paraId="2BE9B6AA" w14:textId="77777777" w:rsidR="00FB571E" w:rsidRPr="00F95BD3" w:rsidRDefault="00FB571E" w:rsidP="00FB571E">
      <w:pPr>
        <w:jc w:val="center"/>
        <w:rPr>
          <w:rStyle w:val="Hyperlink"/>
          <w:b/>
          <w:sz w:val="20"/>
          <w:szCs w:val="20"/>
          <w:lang w:val="es-MX"/>
        </w:rPr>
      </w:pPr>
      <w:r w:rsidRPr="00F95BD3">
        <w:rPr>
          <w:rStyle w:val="Hyperlink"/>
          <w:b/>
          <w:sz w:val="20"/>
          <w:szCs w:val="20"/>
          <w:lang w:val="es-MX"/>
        </w:rPr>
        <w:t>Canal Lizos Music: youtube.com/c/</w:t>
      </w:r>
      <w:proofErr w:type="spellStart"/>
      <w:r w:rsidRPr="00F95BD3">
        <w:rPr>
          <w:rStyle w:val="Hyperlink"/>
          <w:b/>
          <w:sz w:val="20"/>
          <w:szCs w:val="20"/>
          <w:lang w:val="es-MX"/>
        </w:rPr>
        <w:t>LizosMusic</w:t>
      </w:r>
      <w:proofErr w:type="spellEnd"/>
    </w:p>
    <w:p w14:paraId="40115BF1" w14:textId="77777777" w:rsidR="00FB571E" w:rsidRDefault="00FB571E" w:rsidP="00FB571E">
      <w:pPr>
        <w:rPr>
          <w:lang w:val="es-MX"/>
        </w:rPr>
      </w:pPr>
    </w:p>
    <w:p w14:paraId="750111A0" w14:textId="752DE212" w:rsidR="00FB571E" w:rsidRPr="00F95BD3" w:rsidRDefault="00FB571E" w:rsidP="00FB571E">
      <w:pPr>
        <w:rPr>
          <w:sz w:val="20"/>
          <w:szCs w:val="20"/>
          <w:lang w:val="es-MX"/>
        </w:rPr>
      </w:pPr>
      <w:proofErr w:type="spellStart"/>
      <w:r>
        <w:rPr>
          <w:sz w:val="20"/>
          <w:szCs w:val="20"/>
          <w:lang w:val="es-MX"/>
        </w:rPr>
        <w:t>For</w:t>
      </w:r>
      <w:proofErr w:type="spellEnd"/>
      <w:r>
        <w:rPr>
          <w:sz w:val="20"/>
          <w:szCs w:val="20"/>
          <w:lang w:val="es-MX"/>
        </w:rPr>
        <w:t xml:space="preserve"> more </w:t>
      </w:r>
      <w:proofErr w:type="spellStart"/>
      <w:r>
        <w:rPr>
          <w:sz w:val="20"/>
          <w:szCs w:val="20"/>
          <w:lang w:val="es-MX"/>
        </w:rPr>
        <w:t>information</w:t>
      </w:r>
      <w:proofErr w:type="spellEnd"/>
      <w:r w:rsidRPr="00F95BD3">
        <w:rPr>
          <w:sz w:val="20"/>
          <w:szCs w:val="20"/>
          <w:lang w:val="es-MX"/>
        </w:rPr>
        <w:t xml:space="preserve">: </w:t>
      </w:r>
    </w:p>
    <w:p w14:paraId="450E289A" w14:textId="77777777" w:rsidR="00FB571E" w:rsidRPr="00F95BD3" w:rsidRDefault="00FB571E" w:rsidP="00FB571E">
      <w:pPr>
        <w:rPr>
          <w:sz w:val="20"/>
          <w:szCs w:val="20"/>
        </w:rPr>
      </w:pPr>
      <w:r w:rsidRPr="00F95BD3">
        <w:rPr>
          <w:sz w:val="20"/>
          <w:szCs w:val="20"/>
        </w:rPr>
        <w:t xml:space="preserve">Sara Eva Pérez </w:t>
      </w:r>
    </w:p>
    <w:p w14:paraId="4B3870FD" w14:textId="437FA2E4" w:rsidR="00FB571E" w:rsidRPr="00F95BD3" w:rsidRDefault="00FB571E" w:rsidP="00FB571E">
      <w:pPr>
        <w:rPr>
          <w:sz w:val="20"/>
          <w:szCs w:val="20"/>
        </w:rPr>
      </w:pPr>
      <w:r>
        <w:rPr>
          <w:sz w:val="20"/>
          <w:szCs w:val="20"/>
        </w:rPr>
        <w:t>Public Relations</w:t>
      </w:r>
    </w:p>
    <w:p w14:paraId="4F5379F8" w14:textId="77777777" w:rsidR="00FB571E" w:rsidRPr="00F95BD3" w:rsidRDefault="00FB571E" w:rsidP="00FB571E">
      <w:pPr>
        <w:rPr>
          <w:sz w:val="20"/>
          <w:szCs w:val="20"/>
        </w:rPr>
      </w:pPr>
      <w:r w:rsidRPr="00F95BD3">
        <w:rPr>
          <w:sz w:val="20"/>
          <w:szCs w:val="20"/>
        </w:rPr>
        <w:t xml:space="preserve">(818) 620-7269 </w:t>
      </w:r>
    </w:p>
    <w:p w14:paraId="507AF3B0" w14:textId="77777777" w:rsidR="00FB571E" w:rsidRPr="00F95BD3" w:rsidRDefault="00F63AEF" w:rsidP="00FB571E">
      <w:pPr>
        <w:rPr>
          <w:sz w:val="20"/>
          <w:szCs w:val="20"/>
        </w:rPr>
      </w:pPr>
      <w:hyperlink r:id="rId11" w:history="1">
        <w:r w:rsidR="00FB571E" w:rsidRPr="00F95BD3">
          <w:rPr>
            <w:rStyle w:val="Hyperlink"/>
            <w:sz w:val="20"/>
            <w:szCs w:val="20"/>
          </w:rPr>
          <w:t>Evacisneros62@gmail.com</w:t>
        </w:r>
      </w:hyperlink>
      <w:r w:rsidR="00FB571E" w:rsidRPr="00F95BD3">
        <w:rPr>
          <w:sz w:val="20"/>
          <w:szCs w:val="20"/>
        </w:rPr>
        <w:t xml:space="preserve"> </w:t>
      </w:r>
    </w:p>
    <w:p w14:paraId="17E3838D" w14:textId="77777777" w:rsidR="00FB571E" w:rsidRPr="00861195" w:rsidRDefault="00F63AEF" w:rsidP="00FB571E">
      <w:hyperlink r:id="rId12" w:history="1">
        <w:r w:rsidR="00FB571E" w:rsidRPr="00F95BD3">
          <w:rPr>
            <w:rStyle w:val="Hyperlink"/>
            <w:sz w:val="20"/>
            <w:szCs w:val="20"/>
          </w:rPr>
          <w:t>Evacisneros62@hotmail.com</w:t>
        </w:r>
      </w:hyperlink>
    </w:p>
    <w:p w14:paraId="117B0D3A" w14:textId="77777777" w:rsidR="00C400E6" w:rsidRDefault="00C400E6" w:rsidP="00FE2226">
      <w:pPr>
        <w:jc w:val="both"/>
      </w:pPr>
    </w:p>
    <w:p w14:paraId="4741A83D" w14:textId="77777777" w:rsidR="009F774E" w:rsidRPr="009F774E" w:rsidRDefault="009F774E" w:rsidP="009F774E">
      <w:pPr>
        <w:widowControl w:val="0"/>
        <w:autoSpaceDE w:val="0"/>
        <w:autoSpaceDN w:val="0"/>
        <w:adjustRightInd w:val="0"/>
        <w:jc w:val="both"/>
        <w:rPr>
          <w:rFonts w:cs="Times New Roman"/>
          <w:b/>
          <w:sz w:val="16"/>
          <w:szCs w:val="16"/>
          <w:u w:val="single"/>
          <w:lang w:val="en-US"/>
        </w:rPr>
      </w:pPr>
      <w:r w:rsidRPr="009F774E">
        <w:rPr>
          <w:rFonts w:cs="Times New Roman"/>
          <w:b/>
          <w:sz w:val="16"/>
          <w:szCs w:val="16"/>
          <w:u w:val="single"/>
          <w:lang w:val="en-US"/>
        </w:rPr>
        <w:t>ABOUT BANDA MS:</w:t>
      </w:r>
    </w:p>
    <w:p w14:paraId="3CE019C8" w14:textId="77777777" w:rsidR="009F774E" w:rsidRPr="009F774E" w:rsidRDefault="009F774E" w:rsidP="009F774E">
      <w:pPr>
        <w:widowControl w:val="0"/>
        <w:autoSpaceDE w:val="0"/>
        <w:autoSpaceDN w:val="0"/>
        <w:adjustRightInd w:val="0"/>
        <w:jc w:val="both"/>
        <w:rPr>
          <w:rFonts w:cs="Times New Roman"/>
          <w:b/>
          <w:sz w:val="16"/>
          <w:szCs w:val="16"/>
          <w:lang w:val="en-US"/>
        </w:rPr>
      </w:pPr>
      <w:r w:rsidRPr="009F774E">
        <w:rPr>
          <w:rFonts w:cs="Times New Roman"/>
          <w:sz w:val="16"/>
          <w:szCs w:val="16"/>
          <w:lang w:val="en-US"/>
        </w:rPr>
        <w:t xml:space="preserve">In the month of </w:t>
      </w:r>
      <w:proofErr w:type="gramStart"/>
      <w:r w:rsidRPr="009F774E">
        <w:rPr>
          <w:rFonts w:cs="Times New Roman"/>
          <w:sz w:val="16"/>
          <w:szCs w:val="16"/>
          <w:lang w:val="en-US"/>
        </w:rPr>
        <w:t>September</w:t>
      </w:r>
      <w:proofErr w:type="gramEnd"/>
      <w:r w:rsidRPr="009F774E">
        <w:rPr>
          <w:rFonts w:cs="Times New Roman"/>
          <w:sz w:val="16"/>
          <w:szCs w:val="16"/>
          <w:lang w:val="en-US"/>
        </w:rPr>
        <w:t xml:space="preserve"> the band will be releasing its new album titled </w:t>
      </w:r>
      <w:r w:rsidRPr="009F774E">
        <w:rPr>
          <w:rFonts w:cs="Times New Roman"/>
          <w:b/>
          <w:bCs/>
          <w:sz w:val="16"/>
          <w:szCs w:val="16"/>
          <w:lang w:val="en-US"/>
        </w:rPr>
        <w:t>“CON TODAS</w:t>
      </w:r>
      <w:r w:rsidRPr="009F774E">
        <w:rPr>
          <w:rFonts w:cs="Times New Roman"/>
          <w:sz w:val="16"/>
          <w:szCs w:val="16"/>
          <w:lang w:val="en-US"/>
        </w:rPr>
        <w:t xml:space="preserve"> </w:t>
      </w:r>
      <w:r w:rsidRPr="009F774E">
        <w:rPr>
          <w:rFonts w:cs="Times New Roman"/>
          <w:b/>
          <w:bCs/>
          <w:sz w:val="16"/>
          <w:szCs w:val="16"/>
          <w:lang w:val="en-US"/>
        </w:rPr>
        <w:t>LAS FUERZAS”</w:t>
      </w:r>
      <w:r w:rsidRPr="009F774E">
        <w:rPr>
          <w:rFonts w:cs="Times New Roman"/>
          <w:sz w:val="16"/>
          <w:szCs w:val="16"/>
          <w:lang w:val="en-US"/>
        </w:rPr>
        <w:t xml:space="preserve">, from which the first single-cut emerges </w:t>
      </w:r>
      <w:r w:rsidRPr="009F774E">
        <w:rPr>
          <w:rFonts w:cs="Times New Roman"/>
          <w:b/>
          <w:sz w:val="16"/>
          <w:szCs w:val="16"/>
          <w:lang w:val="en-US"/>
        </w:rPr>
        <w:t>"MEJOR ME ALEJO".</w:t>
      </w:r>
    </w:p>
    <w:p w14:paraId="7C49DD87" w14:textId="77777777" w:rsidR="009F774E" w:rsidRPr="009F774E" w:rsidRDefault="009F774E" w:rsidP="009F774E">
      <w:pPr>
        <w:widowControl w:val="0"/>
        <w:autoSpaceDE w:val="0"/>
        <w:autoSpaceDN w:val="0"/>
        <w:adjustRightInd w:val="0"/>
        <w:jc w:val="both"/>
        <w:rPr>
          <w:rFonts w:cs="Times New Roman"/>
          <w:sz w:val="16"/>
          <w:szCs w:val="16"/>
          <w:lang w:val="en-US"/>
        </w:rPr>
      </w:pPr>
      <w:r w:rsidRPr="009F774E">
        <w:rPr>
          <w:b/>
          <w:sz w:val="16"/>
          <w:szCs w:val="16"/>
        </w:rPr>
        <w:t>BANDA MS DE SERGIO LIZÁRRAGA</w:t>
      </w:r>
      <w:r w:rsidRPr="009F774E">
        <w:rPr>
          <w:sz w:val="16"/>
          <w:szCs w:val="16"/>
        </w:rPr>
        <w:t xml:space="preserve">, </w:t>
      </w:r>
      <w:proofErr w:type="spellStart"/>
      <w:r w:rsidRPr="009F774E">
        <w:rPr>
          <w:sz w:val="16"/>
          <w:szCs w:val="16"/>
        </w:rPr>
        <w:t>is</w:t>
      </w:r>
      <w:proofErr w:type="spellEnd"/>
      <w:r w:rsidRPr="009F774E">
        <w:rPr>
          <w:sz w:val="16"/>
          <w:szCs w:val="16"/>
        </w:rPr>
        <w:t xml:space="preserve"> </w:t>
      </w:r>
      <w:proofErr w:type="spellStart"/>
      <w:r w:rsidRPr="009F774E">
        <w:rPr>
          <w:sz w:val="16"/>
          <w:szCs w:val="16"/>
        </w:rPr>
        <w:t>listed</w:t>
      </w:r>
      <w:proofErr w:type="spellEnd"/>
      <w:r w:rsidRPr="009F774E">
        <w:rPr>
          <w:sz w:val="16"/>
          <w:szCs w:val="16"/>
        </w:rPr>
        <w:t xml:space="preserve"> </w:t>
      </w:r>
      <w:proofErr w:type="spellStart"/>
      <w:r w:rsidRPr="009F774E">
        <w:rPr>
          <w:sz w:val="16"/>
          <w:szCs w:val="16"/>
        </w:rPr>
        <w:t>by</w:t>
      </w:r>
      <w:proofErr w:type="spellEnd"/>
      <w:r w:rsidRPr="009F774E">
        <w:rPr>
          <w:sz w:val="16"/>
          <w:szCs w:val="16"/>
        </w:rPr>
        <w:t xml:space="preserve"> the </w:t>
      </w:r>
      <w:proofErr w:type="spellStart"/>
      <w:r w:rsidRPr="009F774E">
        <w:rPr>
          <w:sz w:val="16"/>
          <w:szCs w:val="16"/>
        </w:rPr>
        <w:t>specialized</w:t>
      </w:r>
      <w:proofErr w:type="spellEnd"/>
      <w:r w:rsidRPr="009F774E">
        <w:rPr>
          <w:sz w:val="16"/>
          <w:szCs w:val="16"/>
        </w:rPr>
        <w:t xml:space="preserve"> </w:t>
      </w:r>
      <w:proofErr w:type="spellStart"/>
      <w:r w:rsidRPr="009F774E">
        <w:rPr>
          <w:sz w:val="16"/>
          <w:szCs w:val="16"/>
        </w:rPr>
        <w:t>press</w:t>
      </w:r>
      <w:proofErr w:type="spellEnd"/>
      <w:r w:rsidRPr="009F774E">
        <w:rPr>
          <w:sz w:val="16"/>
          <w:szCs w:val="16"/>
        </w:rPr>
        <w:t xml:space="preserve"> as the </w:t>
      </w:r>
      <w:proofErr w:type="spellStart"/>
      <w:r w:rsidRPr="009F774E">
        <w:rPr>
          <w:sz w:val="16"/>
          <w:szCs w:val="16"/>
        </w:rPr>
        <w:t>most</w:t>
      </w:r>
      <w:proofErr w:type="spellEnd"/>
      <w:r w:rsidRPr="009F774E">
        <w:rPr>
          <w:sz w:val="16"/>
          <w:szCs w:val="16"/>
        </w:rPr>
        <w:t xml:space="preserve"> </w:t>
      </w:r>
      <w:proofErr w:type="spellStart"/>
      <w:r w:rsidRPr="009F774E">
        <w:rPr>
          <w:sz w:val="16"/>
          <w:szCs w:val="16"/>
        </w:rPr>
        <w:t>influential</w:t>
      </w:r>
      <w:proofErr w:type="spellEnd"/>
      <w:r w:rsidRPr="009F774E">
        <w:rPr>
          <w:sz w:val="16"/>
          <w:szCs w:val="16"/>
        </w:rPr>
        <w:t xml:space="preserve"> </w:t>
      </w:r>
      <w:proofErr w:type="spellStart"/>
      <w:r w:rsidRPr="009F774E">
        <w:rPr>
          <w:sz w:val="16"/>
          <w:szCs w:val="16"/>
        </w:rPr>
        <w:t>group</w:t>
      </w:r>
      <w:proofErr w:type="spellEnd"/>
      <w:r w:rsidRPr="009F774E">
        <w:rPr>
          <w:sz w:val="16"/>
          <w:szCs w:val="16"/>
        </w:rPr>
        <w:t xml:space="preserve"> </w:t>
      </w:r>
      <w:proofErr w:type="spellStart"/>
      <w:r w:rsidRPr="009F774E">
        <w:rPr>
          <w:sz w:val="16"/>
          <w:szCs w:val="16"/>
        </w:rPr>
        <w:t>of</w:t>
      </w:r>
      <w:proofErr w:type="spellEnd"/>
      <w:r w:rsidRPr="009F774E">
        <w:rPr>
          <w:sz w:val="16"/>
          <w:szCs w:val="16"/>
        </w:rPr>
        <w:t xml:space="preserve"> </w:t>
      </w:r>
      <w:proofErr w:type="spellStart"/>
      <w:r w:rsidRPr="009F774E">
        <w:rPr>
          <w:sz w:val="16"/>
          <w:szCs w:val="16"/>
        </w:rPr>
        <w:t>its</w:t>
      </w:r>
      <w:proofErr w:type="spellEnd"/>
      <w:r w:rsidRPr="009F774E">
        <w:rPr>
          <w:sz w:val="16"/>
          <w:szCs w:val="16"/>
        </w:rPr>
        <w:t xml:space="preserve"> </w:t>
      </w:r>
      <w:proofErr w:type="spellStart"/>
      <w:r w:rsidRPr="009F774E">
        <w:rPr>
          <w:sz w:val="16"/>
          <w:szCs w:val="16"/>
        </w:rPr>
        <w:t>kind</w:t>
      </w:r>
      <w:proofErr w:type="spellEnd"/>
      <w:r w:rsidRPr="009F774E">
        <w:rPr>
          <w:sz w:val="16"/>
          <w:szCs w:val="16"/>
        </w:rPr>
        <w:t xml:space="preserve">. </w:t>
      </w:r>
      <w:r w:rsidRPr="009F774E">
        <w:rPr>
          <w:rFonts w:cs="Times New Roman"/>
          <w:sz w:val="16"/>
          <w:szCs w:val="16"/>
          <w:lang w:val="en-US"/>
        </w:rPr>
        <w:t xml:space="preserve">The album </w:t>
      </w:r>
      <w:r w:rsidRPr="009F774E">
        <w:rPr>
          <w:rFonts w:cs="Times New Roman"/>
          <w:b/>
          <w:bCs/>
          <w:sz w:val="16"/>
          <w:szCs w:val="16"/>
          <w:lang w:val="en-US"/>
        </w:rPr>
        <w:t>“LA MEJOR VERSIÓN DE MÍ”</w:t>
      </w:r>
      <w:r w:rsidRPr="009F774E">
        <w:rPr>
          <w:rFonts w:cs="Times New Roman"/>
          <w:sz w:val="16"/>
          <w:szCs w:val="16"/>
          <w:lang w:val="en-US"/>
        </w:rPr>
        <w:t>, was launched to the music market in April of the year 2017 and remained in the first position on the sales charts. This album includes the smash singles: “</w:t>
      </w:r>
      <w:r w:rsidRPr="009F774E">
        <w:rPr>
          <w:rFonts w:cs="Times New Roman"/>
          <w:b/>
          <w:bCs/>
          <w:sz w:val="16"/>
          <w:szCs w:val="16"/>
          <w:lang w:val="en-US"/>
        </w:rPr>
        <w:t>ES TUYO MI AMOR”</w:t>
      </w:r>
      <w:r w:rsidRPr="009F774E">
        <w:rPr>
          <w:rFonts w:cs="Times New Roman"/>
          <w:sz w:val="16"/>
          <w:szCs w:val="16"/>
          <w:lang w:val="en-US"/>
        </w:rPr>
        <w:t xml:space="preserve">, </w:t>
      </w:r>
      <w:r w:rsidRPr="009F774E">
        <w:rPr>
          <w:rFonts w:cs="Times New Roman"/>
          <w:b/>
          <w:bCs/>
          <w:sz w:val="16"/>
          <w:szCs w:val="16"/>
          <w:lang w:val="en-US"/>
        </w:rPr>
        <w:t>“LAS COSAS NO SE HACEN ASÍ”</w:t>
      </w:r>
      <w:r w:rsidRPr="009F774E">
        <w:rPr>
          <w:rFonts w:cs="Times New Roman"/>
          <w:sz w:val="16"/>
          <w:szCs w:val="16"/>
          <w:lang w:val="en-US"/>
        </w:rPr>
        <w:t>,</w:t>
      </w:r>
      <w:r w:rsidRPr="009F774E">
        <w:rPr>
          <w:rFonts w:cs="Times New Roman"/>
          <w:b/>
          <w:bCs/>
          <w:sz w:val="16"/>
          <w:szCs w:val="16"/>
          <w:lang w:val="en-US"/>
        </w:rPr>
        <w:t xml:space="preserve"> “EL COLOR DE TUS OJOS”</w:t>
      </w:r>
      <w:r w:rsidRPr="009F774E">
        <w:rPr>
          <w:rFonts w:cs="Times New Roman"/>
          <w:sz w:val="16"/>
          <w:szCs w:val="16"/>
          <w:lang w:val="en-US"/>
        </w:rPr>
        <w:t xml:space="preserve"> and </w:t>
      </w:r>
      <w:r w:rsidRPr="009F774E">
        <w:rPr>
          <w:rFonts w:cs="Times New Roman"/>
          <w:b/>
          <w:bCs/>
          <w:sz w:val="16"/>
          <w:szCs w:val="16"/>
          <w:lang w:val="en-US"/>
        </w:rPr>
        <w:t>“TU POSTURA”. </w:t>
      </w:r>
    </w:p>
    <w:p w14:paraId="3A31C7F5" w14:textId="423B3762" w:rsidR="009F774E" w:rsidRPr="009F774E" w:rsidRDefault="009F774E" w:rsidP="009F774E">
      <w:pPr>
        <w:widowControl w:val="0"/>
        <w:autoSpaceDE w:val="0"/>
        <w:autoSpaceDN w:val="0"/>
        <w:adjustRightInd w:val="0"/>
        <w:jc w:val="both"/>
        <w:rPr>
          <w:rFonts w:cs="Cambria"/>
          <w:b/>
          <w:sz w:val="16"/>
          <w:szCs w:val="16"/>
        </w:rPr>
      </w:pPr>
      <w:r w:rsidRPr="009F774E">
        <w:rPr>
          <w:rFonts w:cs="Times New Roman"/>
          <w:sz w:val="16"/>
          <w:szCs w:val="16"/>
          <w:lang w:val="en-US"/>
        </w:rPr>
        <w:t xml:space="preserve">BANDA MS is the only one that has managed to be positioned 17 consecutive songs in the top first position based on radio airplay audience impressions as measured by radio monitoring: </w:t>
      </w:r>
      <w:r w:rsidRPr="009F774E">
        <w:rPr>
          <w:rFonts w:cs="Times New Roman"/>
          <w:b/>
          <w:sz w:val="16"/>
          <w:szCs w:val="16"/>
          <w:lang w:val="en-US"/>
        </w:rPr>
        <w:t>"EL MECHÓN",</w:t>
      </w:r>
      <w:r w:rsidRPr="009F774E">
        <w:rPr>
          <w:rFonts w:cs="Times New Roman"/>
          <w:sz w:val="16"/>
          <w:szCs w:val="16"/>
          <w:lang w:val="en-US"/>
        </w:rPr>
        <w:t xml:space="preserve"> </w:t>
      </w:r>
      <w:r w:rsidRPr="009F774E">
        <w:rPr>
          <w:rFonts w:cs="Times New Roman"/>
          <w:b/>
          <w:bCs/>
          <w:sz w:val="16"/>
          <w:szCs w:val="16"/>
          <w:lang w:val="en-US"/>
        </w:rPr>
        <w:t xml:space="preserve">“MI RAZÓN DE SER”, “HERMOSA EXPERIENCIA”, “NO ME PIDAS PERDÓN”, “HÁBLAME DE TI”, “A LO MEJOR”, “PIENSÁLO”, “SÓLO CON VERTE”, “ME VAS A EXTRAÑAR”, “TENGO QUE COLGAR”,  “ES TUYO MO AMOR”, “LAS COSAS NO SE HACEN ASÍ” </w:t>
      </w:r>
      <w:r w:rsidRPr="009F774E">
        <w:rPr>
          <w:rFonts w:cs="Times New Roman"/>
          <w:bCs/>
          <w:sz w:val="16"/>
          <w:szCs w:val="16"/>
          <w:lang w:val="en-US"/>
        </w:rPr>
        <w:t xml:space="preserve">and </w:t>
      </w:r>
      <w:r w:rsidRPr="009F774E">
        <w:rPr>
          <w:rFonts w:cs="Times New Roman"/>
          <w:b/>
          <w:bCs/>
          <w:sz w:val="16"/>
          <w:szCs w:val="16"/>
          <w:lang w:val="en-US"/>
        </w:rPr>
        <w:t xml:space="preserve">"EL COLOR DE TUS OJOS”, </w:t>
      </w:r>
      <w:r w:rsidRPr="009F774E">
        <w:rPr>
          <w:rFonts w:cs="Verdana"/>
          <w:b/>
          <w:sz w:val="16"/>
          <w:szCs w:val="16"/>
        </w:rPr>
        <w:t xml:space="preserve">“TU POSTURA”, “MEJOR ME ALEJO” </w:t>
      </w:r>
      <w:r w:rsidRPr="009F774E">
        <w:rPr>
          <w:rFonts w:cs="Verdana"/>
          <w:sz w:val="16"/>
          <w:szCs w:val="16"/>
        </w:rPr>
        <w:t xml:space="preserve">y </w:t>
      </w:r>
      <w:r w:rsidRPr="009F774E">
        <w:rPr>
          <w:rFonts w:cs="Verdana"/>
          <w:b/>
          <w:sz w:val="16"/>
          <w:szCs w:val="16"/>
        </w:rPr>
        <w:t xml:space="preserve">“POR SIEMPRE MI AMOR”. </w:t>
      </w:r>
    </w:p>
    <w:p w14:paraId="63F00F34" w14:textId="77777777" w:rsidR="009F774E" w:rsidRPr="009F774E" w:rsidRDefault="009F774E" w:rsidP="009F774E">
      <w:pPr>
        <w:jc w:val="both"/>
        <w:rPr>
          <w:sz w:val="16"/>
          <w:szCs w:val="16"/>
        </w:rPr>
      </w:pPr>
      <w:r w:rsidRPr="009F774E">
        <w:rPr>
          <w:rFonts w:cs="Times New Roman"/>
          <w:sz w:val="16"/>
          <w:szCs w:val="16"/>
          <w:lang w:val="en-US"/>
        </w:rPr>
        <w:t>This year the group won two Billboard Latin Music Awards: Top Latin Album of the year and Mexican regional artist of the year.</w:t>
      </w:r>
    </w:p>
    <w:p w14:paraId="0B842DFD" w14:textId="77777777" w:rsidR="009F774E" w:rsidRPr="009F774E" w:rsidRDefault="009F774E" w:rsidP="009F774E">
      <w:pPr>
        <w:jc w:val="both"/>
        <w:rPr>
          <w:b/>
          <w:i/>
          <w:sz w:val="16"/>
          <w:szCs w:val="16"/>
        </w:rPr>
      </w:pPr>
    </w:p>
    <w:p w14:paraId="1694539E" w14:textId="77777777" w:rsidR="00FE2226" w:rsidRPr="009F774E" w:rsidRDefault="00FE2226">
      <w:pPr>
        <w:rPr>
          <w:sz w:val="16"/>
          <w:szCs w:val="16"/>
        </w:rPr>
      </w:pPr>
    </w:p>
    <w:sectPr w:rsidR="00FE2226" w:rsidRPr="009F774E" w:rsidSect="00EC5F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Times Roman">
    <w:charset w:val="00"/>
    <w:family w:val="auto"/>
    <w:pitch w:val="variable"/>
    <w:sig w:usb0="E00002FF" w:usb1="5000205A"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226"/>
    <w:rsid w:val="00176048"/>
    <w:rsid w:val="001C3508"/>
    <w:rsid w:val="002064EA"/>
    <w:rsid w:val="00236982"/>
    <w:rsid w:val="002A62B3"/>
    <w:rsid w:val="00324B3D"/>
    <w:rsid w:val="003841E1"/>
    <w:rsid w:val="005558AA"/>
    <w:rsid w:val="005B2DC1"/>
    <w:rsid w:val="0078520A"/>
    <w:rsid w:val="00787759"/>
    <w:rsid w:val="007B1264"/>
    <w:rsid w:val="00920C26"/>
    <w:rsid w:val="00924664"/>
    <w:rsid w:val="009A682A"/>
    <w:rsid w:val="009F774E"/>
    <w:rsid w:val="00A25C01"/>
    <w:rsid w:val="00A31FDF"/>
    <w:rsid w:val="00A647D1"/>
    <w:rsid w:val="00AA39AD"/>
    <w:rsid w:val="00AD564F"/>
    <w:rsid w:val="00AE3BCC"/>
    <w:rsid w:val="00B372DB"/>
    <w:rsid w:val="00B75B60"/>
    <w:rsid w:val="00BE06F9"/>
    <w:rsid w:val="00C400E6"/>
    <w:rsid w:val="00C52A02"/>
    <w:rsid w:val="00C57A14"/>
    <w:rsid w:val="00D77CF6"/>
    <w:rsid w:val="00EC5F6C"/>
    <w:rsid w:val="00ED774A"/>
    <w:rsid w:val="00F63AEF"/>
    <w:rsid w:val="00F945E1"/>
    <w:rsid w:val="00FA0625"/>
    <w:rsid w:val="00FB571E"/>
    <w:rsid w:val="00FE222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33449C"/>
  <w14:defaultImageDpi w14:val="300"/>
  <w15:docId w15:val="{A6405E33-306A-481B-B912-295EED46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8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682A"/>
    <w:rPr>
      <w:rFonts w:ascii="Lucida Grande" w:hAnsi="Lucida Grande" w:cs="Lucida Grande"/>
      <w:sz w:val="18"/>
      <w:szCs w:val="18"/>
    </w:rPr>
  </w:style>
  <w:style w:type="character" w:styleId="Hyperlink">
    <w:name w:val="Hyperlink"/>
    <w:basedOn w:val="DefaultParagraphFont"/>
    <w:rsid w:val="001C35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cisneros62@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ndams.com.mx" TargetMode="External"/><Relationship Id="rId12" Type="http://schemas.openxmlformats.org/officeDocument/2006/relationships/hyperlink" Target="mailto:Evacisneros62@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Evacisneros62@gmail.com" TargetMode="External"/><Relationship Id="rId5" Type="http://schemas.openxmlformats.org/officeDocument/2006/relationships/image" Target="media/image2.jpeg"/><Relationship Id="rId10" Type="http://schemas.openxmlformats.org/officeDocument/2006/relationships/hyperlink" Target="http://www.bandams.com.mx" TargetMode="External"/><Relationship Id="rId4" Type="http://schemas.openxmlformats.org/officeDocument/2006/relationships/image" Target="media/image1.png"/><Relationship Id="rId9" Type="http://schemas.openxmlformats.org/officeDocument/2006/relationships/hyperlink" Target="mailto:Evacisneros62@hot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5</Pages>
  <Words>1202</Words>
  <Characters>6858</Characters>
  <Application>Microsoft Office Word</Application>
  <DocSecurity>0</DocSecurity>
  <Lines>57</Lines>
  <Paragraphs>16</Paragraphs>
  <ScaleCrop>false</ScaleCrop>
  <Company>.</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c:creator>
  <cp:keywords/>
  <dc:description/>
  <cp:lastModifiedBy>Samantha Marker</cp:lastModifiedBy>
  <cp:revision>29</cp:revision>
  <dcterms:created xsi:type="dcterms:W3CDTF">2019-07-26T20:51:00Z</dcterms:created>
  <dcterms:modified xsi:type="dcterms:W3CDTF">2019-07-27T15:53:00Z</dcterms:modified>
</cp:coreProperties>
</file>